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FF05" w14:textId="64CCE9BD" w:rsidR="00CE277D" w:rsidRDefault="006517A5">
      <w:pPr>
        <w:pStyle w:val="Heading1"/>
        <w:spacing w:before="155"/>
        <w:ind w:left="3500" w:right="2440"/>
      </w:pPr>
      <w:r>
        <w:rPr>
          <w:noProof/>
        </w:rPr>
        <mc:AlternateContent>
          <mc:Choice Requires="wps">
            <w:drawing>
              <wp:anchor distT="0" distB="0" distL="114300" distR="114300" simplePos="0" relativeHeight="15729152" behindDoc="0" locked="0" layoutInCell="1" allowOverlap="1" wp14:anchorId="79500BDA" wp14:editId="1788590C">
                <wp:simplePos x="0" y="0"/>
                <wp:positionH relativeFrom="page">
                  <wp:posOffset>914400</wp:posOffset>
                </wp:positionH>
                <wp:positionV relativeFrom="paragraph">
                  <wp:posOffset>0</wp:posOffset>
                </wp:positionV>
                <wp:extent cx="1143000" cy="720090"/>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0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BCBF1" w14:textId="77777777" w:rsidR="00CE277D" w:rsidRDefault="006517A5">
                            <w:pPr>
                              <w:spacing w:before="160" w:line="272" w:lineRule="exact"/>
                              <w:ind w:left="335" w:right="335"/>
                              <w:jc w:val="center"/>
                              <w:rPr>
                                <w:color w:val="000000"/>
                                <w:sz w:val="24"/>
                              </w:rPr>
                            </w:pPr>
                            <w:r>
                              <w:rPr>
                                <w:color w:val="FFFFFF"/>
                                <w:spacing w:val="-2"/>
                                <w:sz w:val="24"/>
                              </w:rPr>
                              <w:t>Procedure</w:t>
                            </w:r>
                          </w:p>
                          <w:p w14:paraId="3B5B90ED" w14:textId="77777777" w:rsidR="00CE277D" w:rsidRDefault="006517A5">
                            <w:pPr>
                              <w:spacing w:line="548" w:lineRule="exact"/>
                              <w:ind w:left="335" w:right="335"/>
                              <w:jc w:val="center"/>
                              <w:rPr>
                                <w:b/>
                                <w:color w:val="000000"/>
                                <w:sz w:val="48"/>
                              </w:rPr>
                            </w:pPr>
                            <w:r>
                              <w:rPr>
                                <w:b/>
                                <w:color w:val="FFFFFF"/>
                                <w:spacing w:val="-5"/>
                                <w:sz w:val="48"/>
                              </w:rPr>
                              <w:t>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00BDA" id="_x0000_t202" coordsize="21600,21600" o:spt="202" path="m,l,21600r21600,l21600,xe">
                <v:stroke joinstyle="miter"/>
                <v:path gradientshapeok="t" o:connecttype="rect"/>
              </v:shapetype>
              <v:shape id="docshape4" o:spid="_x0000_s1026" type="#_x0000_t202" style="position:absolute;left:0;text-align:left;margin-left:1in;margin-top:0;width:90pt;height:56.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" fillcolor="black" stroked="f">
                <v:textbox inset="0,0,0,0">
                  <w:txbxContent>
                    <w:p w14:paraId="0ECBCBF1" w14:textId="77777777" w:rsidR="00CE277D" w:rsidRDefault="006517A5">
                      <w:pPr>
                        <w:spacing w:before="160" w:line="272" w:lineRule="exact"/>
                        <w:ind w:left="335" w:right="335"/>
                        <w:jc w:val="center"/>
                        <w:rPr>
                          <w:color w:val="000000"/>
                          <w:sz w:val="24"/>
                        </w:rPr>
                      </w:pPr>
                      <w:r>
                        <w:rPr>
                          <w:color w:val="FFFFFF"/>
                          <w:spacing w:val="-2"/>
                          <w:sz w:val="24"/>
                        </w:rPr>
                        <w:t>Procedure</w:t>
                      </w:r>
                    </w:p>
                    <w:p w14:paraId="3B5B90ED" w14:textId="77777777" w:rsidR="00CE277D" w:rsidRDefault="006517A5">
                      <w:pPr>
                        <w:spacing w:line="548" w:lineRule="exact"/>
                        <w:ind w:left="335" w:right="335"/>
                        <w:jc w:val="center"/>
                        <w:rPr>
                          <w:b/>
                          <w:color w:val="000000"/>
                          <w:sz w:val="48"/>
                        </w:rPr>
                      </w:pPr>
                      <w:r>
                        <w:rPr>
                          <w:b/>
                          <w:color w:val="FFFFFF"/>
                          <w:spacing w:val="-5"/>
                          <w:sz w:val="48"/>
                        </w:rPr>
                        <w:t>306</w:t>
                      </w:r>
                    </w:p>
                  </w:txbxContent>
                </v:textbox>
                <w10:wrap anchorx="page"/>
              </v:shape>
            </w:pict>
          </mc:Fallback>
        </mc:AlternateContent>
      </w:r>
      <w:r>
        <w:t xml:space="preserve">North Tooele Fire </w:t>
      </w:r>
      <w:r>
        <w:rPr>
          <w:spacing w:val="-2"/>
        </w:rPr>
        <w:t>District</w:t>
      </w:r>
    </w:p>
    <w:p w14:paraId="1DD22667" w14:textId="77777777" w:rsidR="00CE277D" w:rsidRDefault="006517A5">
      <w:pPr>
        <w:spacing w:before="25"/>
        <w:ind w:left="3500" w:right="2440"/>
        <w:jc w:val="center"/>
        <w:rPr>
          <w:sz w:val="18"/>
        </w:rPr>
      </w:pPr>
      <w:r>
        <w:rPr>
          <w:sz w:val="18"/>
        </w:rPr>
        <w:t xml:space="preserve">North Tooele Fire District Procedures </w:t>
      </w:r>
      <w:r>
        <w:rPr>
          <w:spacing w:val="-2"/>
          <w:sz w:val="18"/>
        </w:rPr>
        <w:t>Manual</w:t>
      </w:r>
    </w:p>
    <w:p w14:paraId="2218111D" w14:textId="77777777" w:rsidR="00CE277D" w:rsidRDefault="00CE277D">
      <w:pPr>
        <w:pStyle w:val="BodyText"/>
        <w:spacing w:before="0"/>
        <w:ind w:left="0"/>
        <w:rPr>
          <w:sz w:val="20"/>
        </w:rPr>
      </w:pPr>
    </w:p>
    <w:p w14:paraId="10555B42" w14:textId="682ED46C" w:rsidR="00CE277D" w:rsidRDefault="006517A5">
      <w:pPr>
        <w:pStyle w:val="BodyText"/>
        <w:spacing w:before="9"/>
        <w:ind w:left="0"/>
        <w:rPr>
          <w:sz w:val="29"/>
        </w:rPr>
      </w:pPr>
      <w:r>
        <w:rPr>
          <w:noProof/>
        </w:rPr>
        <mc:AlternateContent>
          <mc:Choice Requires="wps">
            <w:drawing>
              <wp:anchor distT="0" distB="0" distL="0" distR="0" simplePos="0" relativeHeight="487587840" behindDoc="1" locked="0" layoutInCell="1" allowOverlap="1" wp14:anchorId="0EE39EC9" wp14:editId="44E033C5">
                <wp:simplePos x="0" y="0"/>
                <wp:positionH relativeFrom="page">
                  <wp:posOffset>914400</wp:posOffset>
                </wp:positionH>
                <wp:positionV relativeFrom="paragraph">
                  <wp:posOffset>233045</wp:posOffset>
                </wp:positionV>
                <wp:extent cx="5943600" cy="127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88D9" id="docshape5" o:spid="_x0000_s1026" style="position:absolute;margin-left:1in;margin-top:18.3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" path="m,l9360,e" filled="f" strokeweight="1pt">
                <v:path arrowok="t" o:connecttype="custom" o:connectlocs="0,0;5943600,0" o:connectangles="0,0"/>
                <w10:wrap type="topAndBottom" anchorx="page"/>
              </v:shape>
            </w:pict>
          </mc:Fallback>
        </mc:AlternateContent>
      </w:r>
    </w:p>
    <w:p w14:paraId="359A9EA9" w14:textId="77777777" w:rsidR="00CE277D" w:rsidRDefault="00CE277D">
      <w:pPr>
        <w:pStyle w:val="BodyText"/>
        <w:spacing w:before="7"/>
        <w:ind w:left="0"/>
        <w:rPr>
          <w:sz w:val="29"/>
        </w:rPr>
      </w:pPr>
    </w:p>
    <w:p w14:paraId="07C58F44" w14:textId="77777777" w:rsidR="00CE277D" w:rsidRDefault="006517A5">
      <w:pPr>
        <w:spacing w:before="87"/>
        <w:ind w:left="100"/>
        <w:jc w:val="both"/>
        <w:rPr>
          <w:b/>
          <w:sz w:val="40"/>
        </w:rPr>
      </w:pPr>
      <w:r>
        <w:rPr>
          <w:b/>
          <w:sz w:val="40"/>
        </w:rPr>
        <w:t xml:space="preserve">Wildland </w:t>
      </w:r>
      <w:r>
        <w:rPr>
          <w:b/>
          <w:spacing w:val="-2"/>
          <w:sz w:val="40"/>
        </w:rPr>
        <w:t>Deployment</w:t>
      </w:r>
    </w:p>
    <w:p w14:paraId="4115DD53" w14:textId="77777777" w:rsidR="00CE277D" w:rsidRDefault="006517A5">
      <w:pPr>
        <w:pStyle w:val="Heading2"/>
        <w:numPr>
          <w:ilvl w:val="1"/>
          <w:numId w:val="5"/>
        </w:numPr>
        <w:tabs>
          <w:tab w:val="left" w:pos="834"/>
        </w:tabs>
        <w:spacing w:before="275"/>
      </w:pPr>
      <w:r>
        <w:rPr>
          <w:spacing w:val="-2"/>
        </w:rPr>
        <w:t>PURPOSE</w:t>
      </w:r>
    </w:p>
    <w:p w14:paraId="7ED886C6" w14:textId="77777777" w:rsidR="00CE277D" w:rsidRDefault="006517A5">
      <w:pPr>
        <w:pStyle w:val="BodyText"/>
        <w:spacing w:before="29" w:line="285" w:lineRule="auto"/>
        <w:ind w:left="100" w:right="117"/>
        <w:jc w:val="both"/>
      </w:pPr>
      <w:r>
        <w:t>The purpose of this SOP is to provide direction for the management and administration of North Tooele Fire District (NTFD) personnel as related to Wildland Firefighting and other emergency incidents outside of the North Tooele Fire District.</w:t>
      </w:r>
    </w:p>
    <w:p w14:paraId="53B76106" w14:textId="77777777" w:rsidR="00CE277D" w:rsidRDefault="00CE277D">
      <w:pPr>
        <w:pStyle w:val="BodyText"/>
        <w:spacing w:before="5"/>
        <w:ind w:left="0"/>
        <w:rPr>
          <w:sz w:val="29"/>
        </w:rPr>
      </w:pPr>
    </w:p>
    <w:p w14:paraId="3D121033" w14:textId="77777777" w:rsidR="00CE277D" w:rsidRDefault="006517A5">
      <w:pPr>
        <w:pStyle w:val="Heading2"/>
        <w:numPr>
          <w:ilvl w:val="1"/>
          <w:numId w:val="5"/>
        </w:numPr>
        <w:tabs>
          <w:tab w:val="left" w:pos="834"/>
        </w:tabs>
      </w:pPr>
      <w:r>
        <w:rPr>
          <w:spacing w:val="-2"/>
        </w:rPr>
        <w:t>SCOPE</w:t>
      </w:r>
    </w:p>
    <w:p w14:paraId="79045961" w14:textId="77777777" w:rsidR="00CE277D" w:rsidRDefault="006517A5">
      <w:pPr>
        <w:pStyle w:val="BodyText"/>
        <w:spacing w:before="29"/>
        <w:ind w:left="100"/>
        <w:jc w:val="both"/>
      </w:pPr>
      <w:r>
        <w:t xml:space="preserve">This SOP applies to all personnel engaging in out-of-district </w:t>
      </w:r>
      <w:r>
        <w:rPr>
          <w:spacing w:val="-2"/>
        </w:rPr>
        <w:t>incidents.</w:t>
      </w:r>
    </w:p>
    <w:p w14:paraId="36E5CACF" w14:textId="77777777" w:rsidR="00CE277D" w:rsidRDefault="00CE277D">
      <w:pPr>
        <w:pStyle w:val="BodyText"/>
        <w:spacing w:before="10"/>
        <w:ind w:left="0"/>
        <w:rPr>
          <w:sz w:val="33"/>
        </w:rPr>
      </w:pPr>
    </w:p>
    <w:p w14:paraId="28A248AF" w14:textId="77777777" w:rsidR="00CE277D" w:rsidRDefault="006517A5">
      <w:pPr>
        <w:pStyle w:val="Heading2"/>
        <w:numPr>
          <w:ilvl w:val="1"/>
          <w:numId w:val="5"/>
        </w:numPr>
        <w:tabs>
          <w:tab w:val="left" w:pos="834"/>
        </w:tabs>
      </w:pPr>
      <w:r>
        <w:t xml:space="preserve">ENGINE </w:t>
      </w:r>
      <w:r>
        <w:rPr>
          <w:spacing w:val="-2"/>
        </w:rPr>
        <w:t>MANAGEMENT</w:t>
      </w:r>
    </w:p>
    <w:p w14:paraId="74CB211C" w14:textId="77777777" w:rsidR="00CE277D" w:rsidRDefault="006517A5">
      <w:pPr>
        <w:pStyle w:val="ListParagraph"/>
        <w:numPr>
          <w:ilvl w:val="2"/>
          <w:numId w:val="5"/>
        </w:numPr>
        <w:tabs>
          <w:tab w:val="left" w:pos="1234"/>
        </w:tabs>
        <w:spacing w:line="249" w:lineRule="auto"/>
        <w:ind w:right="116"/>
        <w:jc w:val="both"/>
      </w:pPr>
      <w:r>
        <w:t>Engine</w:t>
      </w:r>
      <w:r>
        <w:rPr>
          <w:spacing w:val="-16"/>
        </w:rPr>
        <w:t xml:space="preserve"> </w:t>
      </w:r>
      <w:r>
        <w:t>Crew</w:t>
      </w:r>
      <w:r>
        <w:rPr>
          <w:spacing w:val="-15"/>
        </w:rPr>
        <w:t xml:space="preserve"> </w:t>
      </w:r>
      <w:r>
        <w:t>Composition:</w:t>
      </w:r>
      <w:r>
        <w:rPr>
          <w:spacing w:val="-15"/>
        </w:rPr>
        <w:t xml:space="preserve"> </w:t>
      </w:r>
      <w:r>
        <w:t>When</w:t>
      </w:r>
      <w:r>
        <w:rPr>
          <w:spacing w:val="-16"/>
        </w:rPr>
        <w:t xml:space="preserve"> </w:t>
      </w:r>
      <w:r>
        <w:t>available,</w:t>
      </w:r>
      <w:r>
        <w:rPr>
          <w:spacing w:val="-15"/>
        </w:rPr>
        <w:t xml:space="preserve"> </w:t>
      </w:r>
      <w:r>
        <w:t>all</w:t>
      </w:r>
      <w:r>
        <w:rPr>
          <w:spacing w:val="-15"/>
        </w:rPr>
        <w:t xml:space="preserve"> </w:t>
      </w:r>
      <w:r>
        <w:t>NTFD</w:t>
      </w:r>
      <w:r>
        <w:rPr>
          <w:spacing w:val="-15"/>
        </w:rPr>
        <w:t xml:space="preserve"> </w:t>
      </w:r>
      <w:r>
        <w:t>type</w:t>
      </w:r>
      <w:r>
        <w:rPr>
          <w:spacing w:val="-16"/>
        </w:rPr>
        <w:t xml:space="preserve"> </w:t>
      </w:r>
      <w:r>
        <w:t>3</w:t>
      </w:r>
      <w:r>
        <w:rPr>
          <w:spacing w:val="-15"/>
        </w:rPr>
        <w:t xml:space="preserve"> </w:t>
      </w:r>
      <w:r>
        <w:t>and</w:t>
      </w:r>
      <w:r>
        <w:rPr>
          <w:spacing w:val="-15"/>
        </w:rPr>
        <w:t xml:space="preserve"> </w:t>
      </w:r>
      <w:r>
        <w:t>type</w:t>
      </w:r>
      <w:r>
        <w:rPr>
          <w:spacing w:val="-16"/>
        </w:rPr>
        <w:t xml:space="preserve"> </w:t>
      </w:r>
      <w:r>
        <w:t>5</w:t>
      </w:r>
      <w:r>
        <w:rPr>
          <w:spacing w:val="-15"/>
        </w:rPr>
        <w:t xml:space="preserve"> </w:t>
      </w:r>
      <w:r>
        <w:t>engines</w:t>
      </w:r>
      <w:r>
        <w:rPr>
          <w:spacing w:val="-15"/>
        </w:rPr>
        <w:t xml:space="preserve"> </w:t>
      </w:r>
      <w:r>
        <w:t>will</w:t>
      </w:r>
      <w:r>
        <w:rPr>
          <w:spacing w:val="-15"/>
        </w:rPr>
        <w:t xml:space="preserve"> </w:t>
      </w:r>
      <w:r>
        <w:t>be composed of one (1) engine boss and at least two (2) crew members. A NTFD Type 6 engine may be composed of one (1) engine boss and one crew member.</w:t>
      </w:r>
    </w:p>
    <w:p w14:paraId="2FC23093" w14:textId="77777777" w:rsidR="00CE277D" w:rsidRDefault="006517A5">
      <w:pPr>
        <w:pStyle w:val="ListParagraph"/>
        <w:numPr>
          <w:ilvl w:val="2"/>
          <w:numId w:val="5"/>
        </w:numPr>
        <w:tabs>
          <w:tab w:val="left" w:pos="1234"/>
        </w:tabs>
        <w:spacing w:before="123" w:line="249" w:lineRule="auto"/>
        <w:ind w:right="116"/>
        <w:jc w:val="both"/>
      </w:pPr>
      <w:r>
        <w:t>Engine Boss (ENGB): When available, a National Wildfire Coordinating Group (NWCG)</w:t>
      </w:r>
      <w:r>
        <w:rPr>
          <w:spacing w:val="-15"/>
        </w:rPr>
        <w:t xml:space="preserve"> </w:t>
      </w:r>
      <w:r>
        <w:t>qualified</w:t>
      </w:r>
      <w:r>
        <w:rPr>
          <w:spacing w:val="-15"/>
        </w:rPr>
        <w:t xml:space="preserve"> </w:t>
      </w:r>
      <w:r>
        <w:t>engine</w:t>
      </w:r>
      <w:r>
        <w:rPr>
          <w:spacing w:val="-15"/>
        </w:rPr>
        <w:t xml:space="preserve"> </w:t>
      </w:r>
      <w:r>
        <w:t>boss</w:t>
      </w:r>
      <w:r>
        <w:rPr>
          <w:spacing w:val="-15"/>
        </w:rPr>
        <w:t xml:space="preserve"> </w:t>
      </w:r>
      <w:r>
        <w:t>will</w:t>
      </w:r>
      <w:r>
        <w:rPr>
          <w:spacing w:val="-15"/>
        </w:rPr>
        <w:t xml:space="preserve"> </w:t>
      </w:r>
      <w:r>
        <w:t>accompany</w:t>
      </w:r>
      <w:r>
        <w:rPr>
          <w:spacing w:val="-15"/>
        </w:rPr>
        <w:t xml:space="preserve"> </w:t>
      </w:r>
      <w:r>
        <w:t>each</w:t>
      </w:r>
      <w:r>
        <w:rPr>
          <w:spacing w:val="-15"/>
        </w:rPr>
        <w:t xml:space="preserve"> </w:t>
      </w:r>
      <w:r>
        <w:t>NTFD</w:t>
      </w:r>
      <w:r>
        <w:rPr>
          <w:spacing w:val="-15"/>
        </w:rPr>
        <w:t xml:space="preserve"> </w:t>
      </w:r>
      <w:r>
        <w:t>apparatus</w:t>
      </w:r>
      <w:r>
        <w:rPr>
          <w:spacing w:val="-15"/>
        </w:rPr>
        <w:t xml:space="preserve"> </w:t>
      </w:r>
      <w:r>
        <w:t>responding</w:t>
      </w:r>
      <w:r>
        <w:rPr>
          <w:spacing w:val="-15"/>
        </w:rPr>
        <w:t xml:space="preserve"> </w:t>
      </w:r>
      <w:r>
        <w:t>out- of-district on a wildland fire assignment. The engine boss is directly responsible for work effectiveness, safety, conduct, welfare, organization, briefings, and discipline</w:t>
      </w:r>
      <w:r>
        <w:rPr>
          <w:spacing w:val="80"/>
        </w:rPr>
        <w:t xml:space="preserve"> </w:t>
      </w:r>
      <w:r>
        <w:t xml:space="preserve">of the crew </w:t>
      </w:r>
      <w:proofErr w:type="gramStart"/>
      <w:r>
        <w:t>at all times</w:t>
      </w:r>
      <w:proofErr w:type="gramEnd"/>
      <w:r>
        <w:t>. Correct and complete incident billing packets are the responsibility</w:t>
      </w:r>
      <w:r>
        <w:rPr>
          <w:spacing w:val="-4"/>
        </w:rPr>
        <w:t xml:space="preserve"> </w:t>
      </w:r>
      <w:r>
        <w:t>of</w:t>
      </w:r>
      <w:r>
        <w:rPr>
          <w:spacing w:val="-4"/>
        </w:rPr>
        <w:t xml:space="preserve"> </w:t>
      </w:r>
      <w:r>
        <w:t>the</w:t>
      </w:r>
      <w:r>
        <w:rPr>
          <w:spacing w:val="-4"/>
        </w:rPr>
        <w:t xml:space="preserve"> </w:t>
      </w:r>
      <w:r>
        <w:t>engine</w:t>
      </w:r>
      <w:r>
        <w:rPr>
          <w:spacing w:val="-4"/>
        </w:rPr>
        <w:t xml:space="preserve"> </w:t>
      </w:r>
      <w:r>
        <w:t>boss.</w:t>
      </w:r>
      <w:r>
        <w:rPr>
          <w:spacing w:val="-4"/>
        </w:rPr>
        <w:t xml:space="preserve"> </w:t>
      </w:r>
      <w:r>
        <w:t>An</w:t>
      </w:r>
      <w:r>
        <w:rPr>
          <w:spacing w:val="-4"/>
        </w:rPr>
        <w:t xml:space="preserve"> </w:t>
      </w:r>
      <w:r>
        <w:t>engine</w:t>
      </w:r>
      <w:r>
        <w:rPr>
          <w:spacing w:val="-4"/>
        </w:rPr>
        <w:t xml:space="preserve"> </w:t>
      </w:r>
      <w:r>
        <w:t>boss</w:t>
      </w:r>
      <w:r>
        <w:rPr>
          <w:spacing w:val="-4"/>
        </w:rPr>
        <w:t xml:space="preserve"> </w:t>
      </w:r>
      <w:r>
        <w:t>trainee</w:t>
      </w:r>
      <w:r>
        <w:rPr>
          <w:spacing w:val="-4"/>
        </w:rPr>
        <w:t xml:space="preserve"> </w:t>
      </w:r>
      <w:r>
        <w:t>may</w:t>
      </w:r>
      <w:r>
        <w:rPr>
          <w:spacing w:val="-4"/>
        </w:rPr>
        <w:t xml:space="preserve"> </w:t>
      </w:r>
      <w:r>
        <w:t>be</w:t>
      </w:r>
      <w:r>
        <w:rPr>
          <w:spacing w:val="-4"/>
        </w:rPr>
        <w:t xml:space="preserve"> </w:t>
      </w:r>
      <w:r>
        <w:t>assigned.</w:t>
      </w:r>
      <w:r>
        <w:rPr>
          <w:spacing w:val="-4"/>
        </w:rPr>
        <w:t xml:space="preserve"> </w:t>
      </w:r>
      <w:r>
        <w:t>When</w:t>
      </w:r>
      <w:r>
        <w:rPr>
          <w:spacing w:val="-4"/>
        </w:rPr>
        <w:t xml:space="preserve"> </w:t>
      </w:r>
      <w:r>
        <w:t>an ENGB</w:t>
      </w:r>
      <w:r>
        <w:rPr>
          <w:spacing w:val="-16"/>
        </w:rPr>
        <w:t xml:space="preserve"> </w:t>
      </w:r>
      <w:r>
        <w:t>is</w:t>
      </w:r>
      <w:r>
        <w:rPr>
          <w:spacing w:val="-15"/>
        </w:rPr>
        <w:t xml:space="preserve"> </w:t>
      </w:r>
      <w:r>
        <w:t>not</w:t>
      </w:r>
      <w:r>
        <w:rPr>
          <w:spacing w:val="-15"/>
        </w:rPr>
        <w:t xml:space="preserve"> </w:t>
      </w:r>
      <w:r>
        <w:t>available,</w:t>
      </w:r>
      <w:r>
        <w:rPr>
          <w:spacing w:val="-16"/>
        </w:rPr>
        <w:t xml:space="preserve"> </w:t>
      </w:r>
      <w:r>
        <w:t>an</w:t>
      </w:r>
      <w:r>
        <w:rPr>
          <w:spacing w:val="-15"/>
        </w:rPr>
        <w:t xml:space="preserve"> </w:t>
      </w:r>
      <w:r>
        <w:t>NTFD</w:t>
      </w:r>
      <w:r>
        <w:rPr>
          <w:spacing w:val="-15"/>
        </w:rPr>
        <w:t xml:space="preserve"> </w:t>
      </w:r>
      <w:r>
        <w:t>Captain</w:t>
      </w:r>
      <w:r>
        <w:rPr>
          <w:spacing w:val="-15"/>
        </w:rPr>
        <w:t xml:space="preserve"> </w:t>
      </w:r>
      <w:r>
        <w:t>will</w:t>
      </w:r>
      <w:r>
        <w:rPr>
          <w:spacing w:val="-16"/>
        </w:rPr>
        <w:t xml:space="preserve"> </w:t>
      </w:r>
      <w:r>
        <w:t>assume</w:t>
      </w:r>
      <w:r>
        <w:rPr>
          <w:spacing w:val="-15"/>
        </w:rPr>
        <w:t xml:space="preserve"> </w:t>
      </w:r>
      <w:r>
        <w:t>the</w:t>
      </w:r>
      <w:r>
        <w:rPr>
          <w:spacing w:val="-15"/>
        </w:rPr>
        <w:t xml:space="preserve"> </w:t>
      </w:r>
      <w:r>
        <w:t>responsibilities</w:t>
      </w:r>
      <w:r>
        <w:rPr>
          <w:spacing w:val="-16"/>
        </w:rPr>
        <w:t xml:space="preserve"> </w:t>
      </w:r>
      <w:r>
        <w:t>of</w:t>
      </w:r>
      <w:r>
        <w:rPr>
          <w:spacing w:val="-15"/>
        </w:rPr>
        <w:t xml:space="preserve"> </w:t>
      </w:r>
      <w:r>
        <w:t>the</w:t>
      </w:r>
      <w:r>
        <w:rPr>
          <w:spacing w:val="-15"/>
        </w:rPr>
        <w:t xml:space="preserve"> </w:t>
      </w:r>
      <w:r>
        <w:t>ENGB.</w:t>
      </w:r>
    </w:p>
    <w:p w14:paraId="47CE458D" w14:textId="77777777" w:rsidR="00CE277D" w:rsidRDefault="006517A5">
      <w:pPr>
        <w:pStyle w:val="ListParagraph"/>
        <w:numPr>
          <w:ilvl w:val="2"/>
          <w:numId w:val="5"/>
        </w:numPr>
        <w:tabs>
          <w:tab w:val="left" w:pos="1234"/>
        </w:tabs>
        <w:spacing w:before="126" w:line="249" w:lineRule="auto"/>
        <w:ind w:right="117"/>
        <w:jc w:val="both"/>
      </w:pPr>
      <w:r>
        <w:t>Engine Crew Member: Each crew member will join the crew at the assembly point, normally Stansbury Park Fire Station, and accompany them to the same location on return. Each crew member will be fully qualified as a wildland firefighter by NWCG.</w:t>
      </w:r>
    </w:p>
    <w:p w14:paraId="4F4F1D5F" w14:textId="77777777" w:rsidR="00CE277D" w:rsidRDefault="00CE277D">
      <w:pPr>
        <w:pStyle w:val="BodyText"/>
        <w:spacing w:before="6"/>
        <w:ind w:left="0"/>
        <w:rPr>
          <w:sz w:val="31"/>
        </w:rPr>
      </w:pPr>
    </w:p>
    <w:p w14:paraId="2926959D" w14:textId="77777777" w:rsidR="00CE277D" w:rsidRDefault="006517A5">
      <w:pPr>
        <w:pStyle w:val="Heading2"/>
        <w:numPr>
          <w:ilvl w:val="1"/>
          <w:numId w:val="5"/>
        </w:numPr>
        <w:tabs>
          <w:tab w:val="left" w:pos="834"/>
        </w:tabs>
      </w:pPr>
      <w:r>
        <w:rPr>
          <w:spacing w:val="-2"/>
        </w:rPr>
        <w:t>QUALIFICATIONS</w:t>
      </w:r>
    </w:p>
    <w:p w14:paraId="4846622E" w14:textId="77777777" w:rsidR="00CE277D" w:rsidRDefault="006517A5">
      <w:pPr>
        <w:pStyle w:val="ListParagraph"/>
        <w:numPr>
          <w:ilvl w:val="2"/>
          <w:numId w:val="5"/>
        </w:numPr>
        <w:tabs>
          <w:tab w:val="left" w:pos="1234"/>
        </w:tabs>
        <w:spacing w:line="249" w:lineRule="auto"/>
        <w:ind w:right="117"/>
        <w:jc w:val="both"/>
      </w:pPr>
      <w:r>
        <w:t>Physical Requirements: Engine crew members must annually complete the arduous pack</w:t>
      </w:r>
      <w:r>
        <w:rPr>
          <w:spacing w:val="-10"/>
        </w:rPr>
        <w:t xml:space="preserve"> </w:t>
      </w:r>
      <w:r>
        <w:t>test</w:t>
      </w:r>
      <w:r>
        <w:rPr>
          <w:spacing w:val="-10"/>
        </w:rPr>
        <w:t xml:space="preserve"> </w:t>
      </w:r>
      <w:r>
        <w:t>and</w:t>
      </w:r>
      <w:r>
        <w:rPr>
          <w:spacing w:val="-10"/>
        </w:rPr>
        <w:t xml:space="preserve"> </w:t>
      </w:r>
      <w:r>
        <w:t>submit</w:t>
      </w:r>
      <w:r>
        <w:rPr>
          <w:spacing w:val="-10"/>
        </w:rPr>
        <w:t xml:space="preserve"> </w:t>
      </w:r>
      <w:r>
        <w:t>the</w:t>
      </w:r>
      <w:r>
        <w:rPr>
          <w:spacing w:val="-10"/>
        </w:rPr>
        <w:t xml:space="preserve"> </w:t>
      </w:r>
      <w:r>
        <w:t>proper</w:t>
      </w:r>
      <w:r>
        <w:rPr>
          <w:spacing w:val="-10"/>
        </w:rPr>
        <w:t xml:space="preserve"> </w:t>
      </w:r>
      <w:r>
        <w:t>documentation</w:t>
      </w:r>
      <w:r>
        <w:rPr>
          <w:spacing w:val="-10"/>
        </w:rPr>
        <w:t xml:space="preserve"> </w:t>
      </w:r>
      <w:r>
        <w:t>to</w:t>
      </w:r>
      <w:r>
        <w:rPr>
          <w:spacing w:val="-10"/>
        </w:rPr>
        <w:t xml:space="preserve"> </w:t>
      </w:r>
      <w:r>
        <w:t>the</w:t>
      </w:r>
      <w:r>
        <w:rPr>
          <w:spacing w:val="-10"/>
        </w:rPr>
        <w:t xml:space="preserve"> </w:t>
      </w:r>
      <w:r>
        <w:t>Fire</w:t>
      </w:r>
      <w:r>
        <w:rPr>
          <w:spacing w:val="-10"/>
        </w:rPr>
        <w:t xml:space="preserve"> </w:t>
      </w:r>
      <w:r>
        <w:t>Chief.</w:t>
      </w:r>
      <w:r>
        <w:rPr>
          <w:spacing w:val="-10"/>
        </w:rPr>
        <w:t xml:space="preserve"> </w:t>
      </w:r>
      <w:r>
        <w:t>All</w:t>
      </w:r>
      <w:r>
        <w:rPr>
          <w:spacing w:val="-10"/>
        </w:rPr>
        <w:t xml:space="preserve"> </w:t>
      </w:r>
      <w:r>
        <w:t>physical</w:t>
      </w:r>
      <w:r>
        <w:rPr>
          <w:spacing w:val="-10"/>
        </w:rPr>
        <w:t xml:space="preserve"> </w:t>
      </w:r>
      <w:r>
        <w:t>tests</w:t>
      </w:r>
      <w:r>
        <w:rPr>
          <w:spacing w:val="-10"/>
        </w:rPr>
        <w:t xml:space="preserve"> </w:t>
      </w:r>
      <w:r>
        <w:t>will be proctored by either the on-duty Captain or the Fire Chief.</w:t>
      </w:r>
    </w:p>
    <w:p w14:paraId="4F3156C0" w14:textId="77777777" w:rsidR="00CE277D" w:rsidRDefault="006517A5">
      <w:pPr>
        <w:pStyle w:val="ListParagraph"/>
        <w:numPr>
          <w:ilvl w:val="2"/>
          <w:numId w:val="5"/>
        </w:numPr>
        <w:tabs>
          <w:tab w:val="left" w:pos="1234"/>
        </w:tabs>
        <w:spacing w:before="123" w:line="249" w:lineRule="auto"/>
        <w:ind w:right="117"/>
        <w:jc w:val="both"/>
      </w:pPr>
      <w:r>
        <w:t>Fitness</w:t>
      </w:r>
      <w:r>
        <w:rPr>
          <w:spacing w:val="-10"/>
        </w:rPr>
        <w:t xml:space="preserve"> </w:t>
      </w:r>
      <w:r>
        <w:t>Test:</w:t>
      </w:r>
      <w:r>
        <w:rPr>
          <w:spacing w:val="-10"/>
        </w:rPr>
        <w:t xml:space="preserve"> </w:t>
      </w:r>
      <w:r>
        <w:t>Operational</w:t>
      </w:r>
      <w:r>
        <w:rPr>
          <w:spacing w:val="-10"/>
        </w:rPr>
        <w:t xml:space="preserve"> </w:t>
      </w:r>
      <w:r>
        <w:t>members</w:t>
      </w:r>
      <w:r>
        <w:rPr>
          <w:spacing w:val="-10"/>
        </w:rPr>
        <w:t xml:space="preserve"> </w:t>
      </w:r>
      <w:r>
        <w:t>of</w:t>
      </w:r>
      <w:r>
        <w:rPr>
          <w:spacing w:val="-10"/>
        </w:rPr>
        <w:t xml:space="preserve"> </w:t>
      </w:r>
      <w:r>
        <w:t>any</w:t>
      </w:r>
      <w:r>
        <w:rPr>
          <w:spacing w:val="-10"/>
        </w:rPr>
        <w:t xml:space="preserve"> </w:t>
      </w:r>
      <w:r>
        <w:t>deploying</w:t>
      </w:r>
      <w:r>
        <w:rPr>
          <w:spacing w:val="-10"/>
        </w:rPr>
        <w:t xml:space="preserve"> </w:t>
      </w:r>
      <w:r>
        <w:t>NTFD</w:t>
      </w:r>
      <w:r>
        <w:rPr>
          <w:spacing w:val="-10"/>
        </w:rPr>
        <w:t xml:space="preserve"> </w:t>
      </w:r>
      <w:r>
        <w:t>Wildland</w:t>
      </w:r>
      <w:r>
        <w:rPr>
          <w:spacing w:val="-10"/>
        </w:rPr>
        <w:t xml:space="preserve"> </w:t>
      </w:r>
      <w:r>
        <w:t>team</w:t>
      </w:r>
      <w:r>
        <w:rPr>
          <w:spacing w:val="-10"/>
        </w:rPr>
        <w:t xml:space="preserve"> </w:t>
      </w:r>
      <w:r>
        <w:t>must</w:t>
      </w:r>
      <w:r>
        <w:rPr>
          <w:spacing w:val="-10"/>
        </w:rPr>
        <w:t xml:space="preserve"> </w:t>
      </w:r>
      <w:r>
        <w:t>meet the</w:t>
      </w:r>
      <w:r>
        <w:rPr>
          <w:spacing w:val="-16"/>
        </w:rPr>
        <w:t xml:space="preserve"> </w:t>
      </w:r>
      <w:r>
        <w:t>arduous</w:t>
      </w:r>
      <w:r>
        <w:rPr>
          <w:spacing w:val="-15"/>
        </w:rPr>
        <w:t xml:space="preserve"> </w:t>
      </w:r>
      <w:r>
        <w:t>fitness</w:t>
      </w:r>
      <w:r>
        <w:rPr>
          <w:spacing w:val="-15"/>
        </w:rPr>
        <w:t xml:space="preserve"> </w:t>
      </w:r>
      <w:r>
        <w:t>requirement.</w:t>
      </w:r>
      <w:r>
        <w:rPr>
          <w:spacing w:val="-16"/>
        </w:rPr>
        <w:t xml:space="preserve"> </w:t>
      </w:r>
      <w:r>
        <w:t>Other</w:t>
      </w:r>
      <w:r>
        <w:rPr>
          <w:spacing w:val="-15"/>
        </w:rPr>
        <w:t xml:space="preserve"> </w:t>
      </w:r>
      <w:r>
        <w:t>personnel</w:t>
      </w:r>
      <w:r>
        <w:rPr>
          <w:spacing w:val="-15"/>
        </w:rPr>
        <w:t xml:space="preserve"> </w:t>
      </w:r>
      <w:r>
        <w:t>must</w:t>
      </w:r>
      <w:r>
        <w:rPr>
          <w:spacing w:val="-15"/>
        </w:rPr>
        <w:t xml:space="preserve"> </w:t>
      </w:r>
      <w:r>
        <w:t>meet</w:t>
      </w:r>
      <w:r>
        <w:rPr>
          <w:spacing w:val="-16"/>
        </w:rPr>
        <w:t xml:space="preserve"> </w:t>
      </w:r>
      <w:r>
        <w:t>the</w:t>
      </w:r>
      <w:r>
        <w:rPr>
          <w:spacing w:val="-15"/>
        </w:rPr>
        <w:t xml:space="preserve"> </w:t>
      </w:r>
      <w:r>
        <w:t>NWCG</w:t>
      </w:r>
      <w:r>
        <w:rPr>
          <w:spacing w:val="-15"/>
        </w:rPr>
        <w:t xml:space="preserve"> </w:t>
      </w:r>
      <w:r>
        <w:t>requirements of the position for which they wish to be qualified.</w:t>
      </w:r>
    </w:p>
    <w:p w14:paraId="32D9EE00" w14:textId="77777777" w:rsidR="00CE277D" w:rsidRDefault="006517A5">
      <w:pPr>
        <w:pStyle w:val="ListParagraph"/>
        <w:numPr>
          <w:ilvl w:val="2"/>
          <w:numId w:val="5"/>
        </w:numPr>
        <w:tabs>
          <w:tab w:val="left" w:pos="1234"/>
        </w:tabs>
        <w:spacing w:before="122" w:line="249" w:lineRule="auto"/>
        <w:ind w:right="117"/>
        <w:jc w:val="both"/>
      </w:pPr>
      <w:r>
        <w:t>Training Requirements: The most current NWCG Wildland Fire Qualification Manual NWCG will be used to determine required training for each wildland fire qualified position. All supporting training and certificates will be forwarded to Utah Forestry, Fire, and State Lands (UFFSL) for entry into Incident Qualification System (IQS).</w:t>
      </w:r>
    </w:p>
    <w:p w14:paraId="6D8C3F34" w14:textId="77777777" w:rsidR="00CE277D" w:rsidRDefault="00CE277D">
      <w:pPr>
        <w:pStyle w:val="BodyText"/>
        <w:spacing w:before="7"/>
        <w:ind w:left="0"/>
        <w:rPr>
          <w:sz w:val="31"/>
        </w:rPr>
      </w:pPr>
    </w:p>
    <w:p w14:paraId="3861997D" w14:textId="77777777" w:rsidR="00CE277D" w:rsidRDefault="006517A5">
      <w:pPr>
        <w:pStyle w:val="Heading2"/>
        <w:numPr>
          <w:ilvl w:val="1"/>
          <w:numId w:val="5"/>
        </w:numPr>
        <w:tabs>
          <w:tab w:val="left" w:pos="834"/>
        </w:tabs>
        <w:spacing w:before="1"/>
      </w:pPr>
      <w:r>
        <w:t xml:space="preserve">DISPATCH AND MOBILIZATION </w:t>
      </w:r>
      <w:r>
        <w:rPr>
          <w:spacing w:val="-2"/>
        </w:rPr>
        <w:t>PROCEDURES</w:t>
      </w:r>
    </w:p>
    <w:p w14:paraId="134A23F5" w14:textId="77777777" w:rsidR="00CE277D" w:rsidRDefault="00CE277D">
      <w:pPr>
        <w:pStyle w:val="BodyText"/>
        <w:spacing w:before="9"/>
        <w:ind w:left="0"/>
        <w:rPr>
          <w:b/>
          <w:sz w:val="21"/>
        </w:rPr>
      </w:pPr>
    </w:p>
    <w:p w14:paraId="1E5235CA" w14:textId="77777777" w:rsidR="00CE277D" w:rsidRDefault="006517A5">
      <w:pPr>
        <w:pStyle w:val="Heading3"/>
        <w:numPr>
          <w:ilvl w:val="2"/>
          <w:numId w:val="4"/>
        </w:numPr>
        <w:tabs>
          <w:tab w:val="left" w:pos="1018"/>
        </w:tabs>
      </w:pPr>
      <w:r>
        <w:t xml:space="preserve">RESOURCE </w:t>
      </w:r>
      <w:r>
        <w:rPr>
          <w:spacing w:val="-2"/>
        </w:rPr>
        <w:t>REQUESTS</w:t>
      </w:r>
    </w:p>
    <w:p w14:paraId="52E63A4F" w14:textId="77777777" w:rsidR="00CE277D" w:rsidRDefault="006517A5">
      <w:pPr>
        <w:pStyle w:val="BodyText"/>
        <w:spacing w:before="29" w:line="285" w:lineRule="auto"/>
        <w:ind w:left="100" w:right="117"/>
        <w:jc w:val="both"/>
      </w:pPr>
      <w:r>
        <w:t>Requests</w:t>
      </w:r>
      <w:r>
        <w:rPr>
          <w:spacing w:val="-4"/>
        </w:rPr>
        <w:t xml:space="preserve"> </w:t>
      </w:r>
      <w:r>
        <w:t>for</w:t>
      </w:r>
      <w:r>
        <w:rPr>
          <w:spacing w:val="-4"/>
        </w:rPr>
        <w:t xml:space="preserve"> </w:t>
      </w:r>
      <w:r>
        <w:t>NTFD</w:t>
      </w:r>
      <w:r>
        <w:rPr>
          <w:spacing w:val="-4"/>
        </w:rPr>
        <w:t xml:space="preserve"> </w:t>
      </w:r>
      <w:r>
        <w:t>resources</w:t>
      </w:r>
      <w:r>
        <w:rPr>
          <w:spacing w:val="-4"/>
        </w:rPr>
        <w:t xml:space="preserve"> </w:t>
      </w:r>
      <w:r>
        <w:t>will</w:t>
      </w:r>
      <w:r>
        <w:rPr>
          <w:spacing w:val="-4"/>
        </w:rPr>
        <w:t xml:space="preserve"> </w:t>
      </w:r>
      <w:r>
        <w:t>normally</w:t>
      </w:r>
      <w:r>
        <w:rPr>
          <w:spacing w:val="-4"/>
        </w:rPr>
        <w:t xml:space="preserve"> </w:t>
      </w:r>
      <w:r>
        <w:t>come</w:t>
      </w:r>
      <w:r>
        <w:rPr>
          <w:spacing w:val="-4"/>
        </w:rPr>
        <w:t xml:space="preserve"> </w:t>
      </w:r>
      <w:r>
        <w:t>from</w:t>
      </w:r>
      <w:r>
        <w:rPr>
          <w:spacing w:val="-4"/>
        </w:rPr>
        <w:t xml:space="preserve"> </w:t>
      </w:r>
      <w:r>
        <w:t>a</w:t>
      </w:r>
      <w:r>
        <w:rPr>
          <w:spacing w:val="-4"/>
        </w:rPr>
        <w:t xml:space="preserve"> </w:t>
      </w:r>
      <w:r>
        <w:t>State/Federal</w:t>
      </w:r>
      <w:r>
        <w:rPr>
          <w:spacing w:val="-4"/>
        </w:rPr>
        <w:t xml:space="preserve"> </w:t>
      </w:r>
      <w:r>
        <w:t>Emergency</w:t>
      </w:r>
      <w:r>
        <w:rPr>
          <w:spacing w:val="-4"/>
        </w:rPr>
        <w:t xml:space="preserve"> </w:t>
      </w:r>
      <w:r>
        <w:t>Management Assistance</w:t>
      </w:r>
      <w:r>
        <w:rPr>
          <w:spacing w:val="-6"/>
        </w:rPr>
        <w:t xml:space="preserve"> </w:t>
      </w:r>
      <w:r>
        <w:t>Compact</w:t>
      </w:r>
      <w:r>
        <w:rPr>
          <w:spacing w:val="-6"/>
        </w:rPr>
        <w:t xml:space="preserve"> </w:t>
      </w:r>
      <w:r>
        <w:t>(EMAC)</w:t>
      </w:r>
      <w:r>
        <w:rPr>
          <w:spacing w:val="-6"/>
        </w:rPr>
        <w:t xml:space="preserve"> </w:t>
      </w:r>
      <w:r>
        <w:t>request,</w:t>
      </w:r>
      <w:r>
        <w:rPr>
          <w:spacing w:val="-6"/>
        </w:rPr>
        <w:t xml:space="preserve"> </w:t>
      </w:r>
      <w:r>
        <w:t>Northern</w:t>
      </w:r>
      <w:r>
        <w:rPr>
          <w:spacing w:val="-6"/>
        </w:rPr>
        <w:t xml:space="preserve"> </w:t>
      </w:r>
      <w:r>
        <w:t>Utah</w:t>
      </w:r>
      <w:r>
        <w:rPr>
          <w:spacing w:val="-6"/>
        </w:rPr>
        <w:t xml:space="preserve"> </w:t>
      </w:r>
      <w:r>
        <w:t>Interagency</w:t>
      </w:r>
      <w:r>
        <w:rPr>
          <w:spacing w:val="-6"/>
        </w:rPr>
        <w:t xml:space="preserve"> </w:t>
      </w:r>
      <w:r>
        <w:t>Fire</w:t>
      </w:r>
      <w:r>
        <w:rPr>
          <w:spacing w:val="-6"/>
        </w:rPr>
        <w:t xml:space="preserve"> </w:t>
      </w:r>
      <w:r>
        <w:t>Center</w:t>
      </w:r>
      <w:r>
        <w:rPr>
          <w:spacing w:val="-6"/>
        </w:rPr>
        <w:t xml:space="preserve"> </w:t>
      </w:r>
      <w:r>
        <w:t>(NUIFC),</w:t>
      </w:r>
      <w:r>
        <w:rPr>
          <w:spacing w:val="-6"/>
        </w:rPr>
        <w:t xml:space="preserve"> </w:t>
      </w:r>
      <w:r>
        <w:t>Area</w:t>
      </w:r>
      <w:r>
        <w:rPr>
          <w:spacing w:val="-6"/>
        </w:rPr>
        <w:t xml:space="preserve"> </w:t>
      </w:r>
      <w:r>
        <w:rPr>
          <w:spacing w:val="-4"/>
        </w:rPr>
        <w:t>Fire</w:t>
      </w:r>
    </w:p>
    <w:p w14:paraId="6557BDD1" w14:textId="77777777" w:rsidR="00CE277D" w:rsidRDefault="00CE277D">
      <w:pPr>
        <w:spacing w:line="285" w:lineRule="auto"/>
        <w:jc w:val="both"/>
        <w:sectPr w:rsidR="00CE277D">
          <w:footerReference w:type="default" r:id="rId7"/>
          <w:type w:val="continuous"/>
          <w:pgSz w:w="12240" w:h="15840"/>
          <w:pgMar w:top="360" w:right="1320" w:bottom="800" w:left="1340" w:header="0" w:footer="615" w:gutter="0"/>
          <w:pgNumType w:start="1"/>
          <w:cols w:space="720"/>
        </w:sectPr>
      </w:pPr>
    </w:p>
    <w:p w14:paraId="7219E1F3" w14:textId="77777777" w:rsidR="00CE277D" w:rsidRDefault="00CE277D">
      <w:pPr>
        <w:pStyle w:val="BodyText"/>
        <w:spacing w:before="0"/>
        <w:ind w:left="0"/>
        <w:rPr>
          <w:sz w:val="20"/>
        </w:rPr>
      </w:pPr>
    </w:p>
    <w:p w14:paraId="65FE1E1D" w14:textId="77777777" w:rsidR="00CE277D" w:rsidRDefault="00CE277D">
      <w:pPr>
        <w:pStyle w:val="BodyText"/>
        <w:spacing w:before="9"/>
        <w:ind w:left="0"/>
        <w:rPr>
          <w:sz w:val="19"/>
        </w:rPr>
      </w:pPr>
    </w:p>
    <w:p w14:paraId="60D61BAB" w14:textId="77777777" w:rsidR="00CE277D" w:rsidRDefault="006517A5">
      <w:pPr>
        <w:pStyle w:val="BodyText"/>
        <w:spacing w:before="93" w:line="285" w:lineRule="auto"/>
        <w:ind w:left="100"/>
      </w:pPr>
      <w:r>
        <w:t>management</w:t>
      </w:r>
      <w:r>
        <w:rPr>
          <w:spacing w:val="-1"/>
        </w:rPr>
        <w:t xml:space="preserve"> </w:t>
      </w:r>
      <w:r>
        <w:t>Officer</w:t>
      </w:r>
      <w:r>
        <w:rPr>
          <w:spacing w:val="-1"/>
        </w:rPr>
        <w:t xml:space="preserve"> </w:t>
      </w:r>
      <w:r>
        <w:t>(FMO)</w:t>
      </w:r>
      <w:r>
        <w:rPr>
          <w:spacing w:val="-1"/>
        </w:rPr>
        <w:t xml:space="preserve"> </w:t>
      </w:r>
      <w:r>
        <w:t>direct</w:t>
      </w:r>
      <w:r>
        <w:rPr>
          <w:spacing w:val="-1"/>
        </w:rPr>
        <w:t xml:space="preserve"> </w:t>
      </w:r>
      <w:r>
        <w:t>request,</w:t>
      </w:r>
      <w:r>
        <w:rPr>
          <w:spacing w:val="-1"/>
        </w:rPr>
        <w:t xml:space="preserve"> </w:t>
      </w:r>
      <w:r>
        <w:t>or</w:t>
      </w:r>
      <w:r>
        <w:rPr>
          <w:spacing w:val="-1"/>
        </w:rPr>
        <w:t xml:space="preserve"> </w:t>
      </w:r>
      <w:r>
        <w:t>Tooele</w:t>
      </w:r>
      <w:r>
        <w:rPr>
          <w:spacing w:val="-1"/>
        </w:rPr>
        <w:t xml:space="preserve"> </w:t>
      </w:r>
      <w:r>
        <w:t>County</w:t>
      </w:r>
      <w:r>
        <w:rPr>
          <w:spacing w:val="-1"/>
        </w:rPr>
        <w:t xml:space="preserve"> </w:t>
      </w:r>
      <w:r>
        <w:t>Sheriffs'</w:t>
      </w:r>
      <w:r>
        <w:rPr>
          <w:spacing w:val="-1"/>
        </w:rPr>
        <w:t xml:space="preserve"> </w:t>
      </w:r>
      <w:r>
        <w:t>Office</w:t>
      </w:r>
      <w:r>
        <w:rPr>
          <w:spacing w:val="-1"/>
        </w:rPr>
        <w:t xml:space="preserve"> </w:t>
      </w:r>
      <w:r>
        <w:t>Dispatch</w:t>
      </w:r>
      <w:r>
        <w:rPr>
          <w:spacing w:val="-1"/>
        </w:rPr>
        <w:t xml:space="preserve"> </w:t>
      </w:r>
      <w:r>
        <w:t>for</w:t>
      </w:r>
      <w:r>
        <w:rPr>
          <w:spacing w:val="-1"/>
        </w:rPr>
        <w:t xml:space="preserve"> </w:t>
      </w:r>
      <w:r>
        <w:t xml:space="preserve">mutual </w:t>
      </w:r>
      <w:r>
        <w:rPr>
          <w:spacing w:val="-4"/>
        </w:rPr>
        <w:t>aid.</w:t>
      </w:r>
    </w:p>
    <w:p w14:paraId="10F066DC" w14:textId="77777777" w:rsidR="00CE277D" w:rsidRDefault="006517A5">
      <w:pPr>
        <w:pStyle w:val="BodyText"/>
        <w:spacing w:before="118"/>
        <w:ind w:left="100"/>
      </w:pPr>
      <w:r>
        <w:t xml:space="preserve">Normally, the request for resources will be processed as </w:t>
      </w:r>
      <w:r>
        <w:rPr>
          <w:spacing w:val="-2"/>
        </w:rPr>
        <w:t>follows:</w:t>
      </w:r>
    </w:p>
    <w:p w14:paraId="71A6C36F" w14:textId="77777777" w:rsidR="00CE277D" w:rsidRDefault="006517A5">
      <w:pPr>
        <w:pStyle w:val="ListParagraph"/>
        <w:numPr>
          <w:ilvl w:val="3"/>
          <w:numId w:val="4"/>
        </w:numPr>
        <w:tabs>
          <w:tab w:val="left" w:pos="1233"/>
          <w:tab w:val="left" w:pos="1234"/>
        </w:tabs>
        <w:spacing w:before="149"/>
        <w:ind w:hanging="568"/>
      </w:pPr>
      <w:r>
        <w:t xml:space="preserve">Resource order submitted to </w:t>
      </w:r>
      <w:r>
        <w:rPr>
          <w:spacing w:val="-2"/>
        </w:rPr>
        <w:t>NTFD.</w:t>
      </w:r>
    </w:p>
    <w:p w14:paraId="25A47E66" w14:textId="77777777" w:rsidR="00CE277D" w:rsidRDefault="006517A5">
      <w:pPr>
        <w:pStyle w:val="ListParagraph"/>
        <w:numPr>
          <w:ilvl w:val="3"/>
          <w:numId w:val="4"/>
        </w:numPr>
        <w:tabs>
          <w:tab w:val="left" w:pos="1233"/>
          <w:tab w:val="left" w:pos="1234"/>
        </w:tabs>
        <w:spacing w:line="249" w:lineRule="auto"/>
        <w:ind w:right="117"/>
      </w:pPr>
      <w:r>
        <w:t>NTFD</w:t>
      </w:r>
      <w:r>
        <w:rPr>
          <w:spacing w:val="29"/>
        </w:rPr>
        <w:t xml:space="preserve"> </w:t>
      </w:r>
      <w:r>
        <w:t>will</w:t>
      </w:r>
      <w:r>
        <w:rPr>
          <w:spacing w:val="29"/>
        </w:rPr>
        <w:t xml:space="preserve"> </w:t>
      </w:r>
      <w:r>
        <w:t>have</w:t>
      </w:r>
      <w:r>
        <w:rPr>
          <w:spacing w:val="29"/>
        </w:rPr>
        <w:t xml:space="preserve"> </w:t>
      </w:r>
      <w:r>
        <w:t>one</w:t>
      </w:r>
      <w:r>
        <w:rPr>
          <w:spacing w:val="29"/>
        </w:rPr>
        <w:t xml:space="preserve"> </w:t>
      </w:r>
      <w:r>
        <w:t>hour</w:t>
      </w:r>
      <w:r>
        <w:rPr>
          <w:spacing w:val="29"/>
        </w:rPr>
        <w:t xml:space="preserve"> </w:t>
      </w:r>
      <w:r>
        <w:t>to</w:t>
      </w:r>
      <w:r>
        <w:rPr>
          <w:spacing w:val="29"/>
        </w:rPr>
        <w:t xml:space="preserve"> </w:t>
      </w:r>
      <w:r>
        <w:t>respond</w:t>
      </w:r>
      <w:r>
        <w:rPr>
          <w:spacing w:val="29"/>
        </w:rPr>
        <w:t xml:space="preserve"> </w:t>
      </w:r>
      <w:r>
        <w:t>to</w:t>
      </w:r>
      <w:r>
        <w:rPr>
          <w:spacing w:val="29"/>
        </w:rPr>
        <w:t xml:space="preserve"> </w:t>
      </w:r>
      <w:r>
        <w:t>initial</w:t>
      </w:r>
      <w:r>
        <w:rPr>
          <w:spacing w:val="29"/>
        </w:rPr>
        <w:t xml:space="preserve"> </w:t>
      </w:r>
      <w:r>
        <w:t>contact</w:t>
      </w:r>
      <w:r>
        <w:rPr>
          <w:spacing w:val="29"/>
        </w:rPr>
        <w:t xml:space="preserve"> </w:t>
      </w:r>
      <w:r>
        <w:t>for</w:t>
      </w:r>
      <w:r>
        <w:rPr>
          <w:spacing w:val="29"/>
        </w:rPr>
        <w:t xml:space="preserve"> </w:t>
      </w:r>
      <w:r>
        <w:t>an</w:t>
      </w:r>
      <w:r>
        <w:rPr>
          <w:spacing w:val="29"/>
        </w:rPr>
        <w:t xml:space="preserve"> </w:t>
      </w:r>
      <w:r>
        <w:t>EMAC</w:t>
      </w:r>
      <w:r>
        <w:rPr>
          <w:spacing w:val="29"/>
        </w:rPr>
        <w:t xml:space="preserve"> </w:t>
      </w:r>
      <w:r>
        <w:t>request</w:t>
      </w:r>
      <w:r>
        <w:rPr>
          <w:spacing w:val="29"/>
        </w:rPr>
        <w:t xml:space="preserve"> </w:t>
      </w:r>
      <w:r>
        <w:t>as</w:t>
      </w:r>
      <w:r>
        <w:rPr>
          <w:spacing w:val="29"/>
        </w:rPr>
        <w:t xml:space="preserve"> </w:t>
      </w:r>
      <w:r>
        <w:t xml:space="preserve">to </w:t>
      </w:r>
      <w:proofErr w:type="gramStart"/>
      <w:r>
        <w:t>whether or not</w:t>
      </w:r>
      <w:proofErr w:type="gramEnd"/>
      <w:r>
        <w:t xml:space="preserve"> a crew can be mobilized.</w:t>
      </w:r>
    </w:p>
    <w:p w14:paraId="3291D94F" w14:textId="77777777" w:rsidR="00CE277D" w:rsidRDefault="006517A5">
      <w:pPr>
        <w:pStyle w:val="ListParagraph"/>
        <w:numPr>
          <w:ilvl w:val="3"/>
          <w:numId w:val="4"/>
        </w:numPr>
        <w:tabs>
          <w:tab w:val="left" w:pos="1233"/>
          <w:tab w:val="left" w:pos="1234"/>
        </w:tabs>
        <w:spacing w:before="122" w:line="249" w:lineRule="auto"/>
        <w:ind w:right="118"/>
      </w:pPr>
      <w:r>
        <w:t>If requested by NUIFC, FMO direct request or TCSO Dispatch the on-duty crew will respond immediately and a Group 2 page will be placed for backfill of the station.</w:t>
      </w:r>
    </w:p>
    <w:p w14:paraId="204A85C4" w14:textId="77777777" w:rsidR="00CE277D" w:rsidRDefault="006517A5">
      <w:pPr>
        <w:pStyle w:val="ListParagraph"/>
        <w:numPr>
          <w:ilvl w:val="3"/>
          <w:numId w:val="4"/>
        </w:numPr>
        <w:tabs>
          <w:tab w:val="left" w:pos="1233"/>
          <w:tab w:val="left" w:pos="1234"/>
        </w:tabs>
        <w:spacing w:before="121"/>
        <w:ind w:hanging="568"/>
      </w:pPr>
      <w:r>
        <w:t xml:space="preserve">The Fire Chief assigns an available wildland fire crew, taking into </w:t>
      </w:r>
      <w:r>
        <w:rPr>
          <w:spacing w:val="-2"/>
        </w:rPr>
        <w:t>consideration:</w:t>
      </w:r>
    </w:p>
    <w:p w14:paraId="65FA706A" w14:textId="77777777" w:rsidR="00CE277D" w:rsidRDefault="006517A5">
      <w:pPr>
        <w:pStyle w:val="ListParagraph"/>
        <w:numPr>
          <w:ilvl w:val="4"/>
          <w:numId w:val="4"/>
        </w:numPr>
        <w:tabs>
          <w:tab w:val="left" w:pos="1800"/>
          <w:tab w:val="left" w:pos="1801"/>
        </w:tabs>
        <w:ind w:hanging="568"/>
      </w:pPr>
      <w:r>
        <w:t xml:space="preserve">Staffing needs of </w:t>
      </w:r>
      <w:r>
        <w:rPr>
          <w:spacing w:val="-2"/>
        </w:rPr>
        <w:t>NTFD.</w:t>
      </w:r>
    </w:p>
    <w:p w14:paraId="53B785E6" w14:textId="77777777" w:rsidR="00CE277D" w:rsidRDefault="006517A5">
      <w:pPr>
        <w:pStyle w:val="ListParagraph"/>
        <w:numPr>
          <w:ilvl w:val="4"/>
          <w:numId w:val="4"/>
        </w:numPr>
        <w:tabs>
          <w:tab w:val="left" w:pos="1800"/>
          <w:tab w:val="left" w:pos="1801"/>
        </w:tabs>
        <w:ind w:hanging="568"/>
      </w:pPr>
      <w:r>
        <w:t xml:space="preserve">Maintenance of crew members' experience </w:t>
      </w:r>
      <w:r>
        <w:rPr>
          <w:spacing w:val="-2"/>
        </w:rPr>
        <w:t>levels.</w:t>
      </w:r>
    </w:p>
    <w:p w14:paraId="429897E7" w14:textId="77777777" w:rsidR="00CE277D" w:rsidRDefault="006517A5">
      <w:pPr>
        <w:pStyle w:val="ListParagraph"/>
        <w:numPr>
          <w:ilvl w:val="4"/>
          <w:numId w:val="4"/>
        </w:numPr>
        <w:tabs>
          <w:tab w:val="left" w:pos="1800"/>
          <w:tab w:val="left" w:pos="1801"/>
        </w:tabs>
        <w:ind w:hanging="568"/>
      </w:pPr>
      <w:r>
        <w:t xml:space="preserve">Rotation of </w:t>
      </w:r>
      <w:r>
        <w:rPr>
          <w:spacing w:val="-2"/>
        </w:rPr>
        <w:t>crews.</w:t>
      </w:r>
    </w:p>
    <w:p w14:paraId="73086077" w14:textId="77777777" w:rsidR="00CE277D" w:rsidRDefault="006517A5">
      <w:pPr>
        <w:pStyle w:val="ListParagraph"/>
        <w:numPr>
          <w:ilvl w:val="4"/>
          <w:numId w:val="4"/>
        </w:numPr>
        <w:tabs>
          <w:tab w:val="left" w:pos="1800"/>
          <w:tab w:val="left" w:pos="1801"/>
        </w:tabs>
        <w:ind w:hanging="568"/>
      </w:pPr>
      <w:r>
        <w:t xml:space="preserve">Time </w:t>
      </w:r>
      <w:r>
        <w:rPr>
          <w:spacing w:val="-2"/>
        </w:rPr>
        <w:t>restrictions.</w:t>
      </w:r>
    </w:p>
    <w:p w14:paraId="2369B67C" w14:textId="77777777" w:rsidR="00CE277D" w:rsidRDefault="006517A5">
      <w:pPr>
        <w:pStyle w:val="ListParagraph"/>
        <w:numPr>
          <w:ilvl w:val="4"/>
          <w:numId w:val="4"/>
        </w:numPr>
        <w:tabs>
          <w:tab w:val="left" w:pos="1800"/>
          <w:tab w:val="left" w:pos="1801"/>
        </w:tabs>
        <w:spacing w:line="249" w:lineRule="auto"/>
        <w:ind w:right="117"/>
      </w:pPr>
      <w:r>
        <w:t>Single</w:t>
      </w:r>
      <w:r>
        <w:rPr>
          <w:spacing w:val="80"/>
        </w:rPr>
        <w:t xml:space="preserve"> </w:t>
      </w:r>
      <w:r>
        <w:t>resource</w:t>
      </w:r>
      <w:r>
        <w:rPr>
          <w:spacing w:val="80"/>
        </w:rPr>
        <w:t xml:space="preserve"> </w:t>
      </w:r>
      <w:r>
        <w:t>deployment</w:t>
      </w:r>
      <w:r>
        <w:rPr>
          <w:spacing w:val="80"/>
        </w:rPr>
        <w:t xml:space="preserve"> </w:t>
      </w:r>
      <w:r>
        <w:t>(Task</w:t>
      </w:r>
      <w:r>
        <w:rPr>
          <w:spacing w:val="80"/>
        </w:rPr>
        <w:t xml:space="preserve"> </w:t>
      </w:r>
      <w:r>
        <w:t>Force</w:t>
      </w:r>
      <w:r>
        <w:rPr>
          <w:spacing w:val="80"/>
        </w:rPr>
        <w:t xml:space="preserve"> </w:t>
      </w:r>
      <w:r>
        <w:t>Leader,</w:t>
      </w:r>
      <w:r>
        <w:rPr>
          <w:spacing w:val="80"/>
        </w:rPr>
        <w:t xml:space="preserve"> </w:t>
      </w:r>
      <w:r>
        <w:t>Strike</w:t>
      </w:r>
      <w:r>
        <w:rPr>
          <w:spacing w:val="80"/>
        </w:rPr>
        <w:t xml:space="preserve"> </w:t>
      </w:r>
      <w:r>
        <w:t>Team</w:t>
      </w:r>
      <w:r>
        <w:rPr>
          <w:spacing w:val="99"/>
        </w:rPr>
        <w:t xml:space="preserve"> </w:t>
      </w:r>
      <w:r>
        <w:t>Leader, Paramedic, etc.) will be very limited.</w:t>
      </w:r>
    </w:p>
    <w:p w14:paraId="298A7343" w14:textId="77777777" w:rsidR="00CE277D" w:rsidRDefault="00CE277D">
      <w:pPr>
        <w:pStyle w:val="BodyText"/>
        <w:spacing w:before="1"/>
        <w:ind w:left="0"/>
        <w:rPr>
          <w:sz w:val="21"/>
        </w:rPr>
      </w:pPr>
    </w:p>
    <w:p w14:paraId="3F749E5E" w14:textId="77777777" w:rsidR="00CE277D" w:rsidRDefault="006517A5">
      <w:pPr>
        <w:pStyle w:val="Heading3"/>
        <w:numPr>
          <w:ilvl w:val="2"/>
          <w:numId w:val="4"/>
        </w:numPr>
        <w:tabs>
          <w:tab w:val="left" w:pos="1018"/>
        </w:tabs>
      </w:pPr>
      <w:r>
        <w:t xml:space="preserve">ENGINE CREW </w:t>
      </w:r>
      <w:r>
        <w:rPr>
          <w:spacing w:val="-2"/>
        </w:rPr>
        <w:t>MOBILIZATION</w:t>
      </w:r>
    </w:p>
    <w:p w14:paraId="77EC4B7F" w14:textId="77777777" w:rsidR="00CE277D" w:rsidRDefault="006517A5">
      <w:pPr>
        <w:pStyle w:val="BodyText"/>
        <w:spacing w:before="29" w:line="285" w:lineRule="auto"/>
        <w:ind w:left="100"/>
      </w:pPr>
      <w:r>
        <w:t>Each</w:t>
      </w:r>
      <w:r>
        <w:rPr>
          <w:spacing w:val="-1"/>
        </w:rPr>
        <w:t xml:space="preserve"> </w:t>
      </w:r>
      <w:r>
        <w:t>qualified</w:t>
      </w:r>
      <w:r>
        <w:rPr>
          <w:spacing w:val="-1"/>
        </w:rPr>
        <w:t xml:space="preserve"> </w:t>
      </w:r>
      <w:r>
        <w:t>NTFD</w:t>
      </w:r>
      <w:r>
        <w:rPr>
          <w:spacing w:val="-1"/>
        </w:rPr>
        <w:t xml:space="preserve"> </w:t>
      </w:r>
      <w:r>
        <w:t>member</w:t>
      </w:r>
      <w:r>
        <w:rPr>
          <w:spacing w:val="-1"/>
        </w:rPr>
        <w:t xml:space="preserve"> </w:t>
      </w:r>
      <w:r>
        <w:t>wishing</w:t>
      </w:r>
      <w:r>
        <w:rPr>
          <w:spacing w:val="-1"/>
        </w:rPr>
        <w:t xml:space="preserve"> </w:t>
      </w:r>
      <w:r>
        <w:t>to</w:t>
      </w:r>
      <w:r>
        <w:rPr>
          <w:spacing w:val="-1"/>
        </w:rPr>
        <w:t xml:space="preserve"> </w:t>
      </w:r>
      <w:r>
        <w:t>participate</w:t>
      </w:r>
      <w:r>
        <w:rPr>
          <w:spacing w:val="-1"/>
        </w:rPr>
        <w:t xml:space="preserve"> </w:t>
      </w:r>
      <w:r>
        <w:t>will</w:t>
      </w:r>
      <w:r>
        <w:rPr>
          <w:spacing w:val="-1"/>
        </w:rPr>
        <w:t xml:space="preserve"> </w:t>
      </w:r>
      <w:r>
        <w:t>notify</w:t>
      </w:r>
      <w:r>
        <w:rPr>
          <w:spacing w:val="-1"/>
        </w:rPr>
        <w:t xml:space="preserve"> </w:t>
      </w:r>
      <w:r>
        <w:t>the</w:t>
      </w:r>
      <w:r>
        <w:rPr>
          <w:spacing w:val="-1"/>
        </w:rPr>
        <w:t xml:space="preserve"> </w:t>
      </w:r>
      <w:r>
        <w:t>Fire</w:t>
      </w:r>
      <w:r>
        <w:rPr>
          <w:spacing w:val="-1"/>
        </w:rPr>
        <w:t xml:space="preserve"> </w:t>
      </w:r>
      <w:r>
        <w:t>Chief</w:t>
      </w:r>
      <w:r>
        <w:rPr>
          <w:spacing w:val="-1"/>
        </w:rPr>
        <w:t xml:space="preserve"> </w:t>
      </w:r>
      <w:r>
        <w:t>of</w:t>
      </w:r>
      <w:r>
        <w:rPr>
          <w:spacing w:val="-1"/>
        </w:rPr>
        <w:t xml:space="preserve"> </w:t>
      </w:r>
      <w:r>
        <w:t>availability</w:t>
      </w:r>
      <w:r>
        <w:rPr>
          <w:spacing w:val="-1"/>
        </w:rPr>
        <w:t xml:space="preserve"> </w:t>
      </w:r>
      <w:r>
        <w:t>by</w:t>
      </w:r>
      <w:r>
        <w:rPr>
          <w:spacing w:val="-1"/>
        </w:rPr>
        <w:t xml:space="preserve"> </w:t>
      </w:r>
      <w:r>
        <w:t>the required deadline.</w:t>
      </w:r>
    </w:p>
    <w:p w14:paraId="3F192EB0" w14:textId="77777777" w:rsidR="00CE277D" w:rsidRDefault="006517A5">
      <w:pPr>
        <w:pStyle w:val="BodyText"/>
        <w:spacing w:before="118" w:line="285" w:lineRule="auto"/>
        <w:ind w:left="100" w:right="108"/>
      </w:pPr>
      <w:r>
        <w:t xml:space="preserve">Crews will be rotated so </w:t>
      </w:r>
      <w:proofErr w:type="gramStart"/>
      <w:r>
        <w:t>each individual</w:t>
      </w:r>
      <w:proofErr w:type="gramEnd"/>
      <w:r>
        <w:t xml:space="preserve"> is given an opportunity for rotation for assignments out of district.</w:t>
      </w:r>
    </w:p>
    <w:p w14:paraId="4420F0FA" w14:textId="77777777" w:rsidR="00CE277D" w:rsidRDefault="006517A5">
      <w:pPr>
        <w:pStyle w:val="BodyText"/>
        <w:spacing w:before="118"/>
        <w:ind w:left="100"/>
      </w:pPr>
      <w:r>
        <w:t xml:space="preserve">All crews should plan on a </w:t>
      </w:r>
      <w:proofErr w:type="gramStart"/>
      <w:r>
        <w:t>14 day</w:t>
      </w:r>
      <w:proofErr w:type="gramEnd"/>
      <w:r>
        <w:t xml:space="preserve"> assignment when mobilized out of </w:t>
      </w:r>
      <w:r>
        <w:rPr>
          <w:spacing w:val="-2"/>
        </w:rPr>
        <w:t>district.</w:t>
      </w:r>
    </w:p>
    <w:p w14:paraId="3EC974E5" w14:textId="77777777" w:rsidR="00CE277D" w:rsidRDefault="00CE277D">
      <w:pPr>
        <w:pStyle w:val="BodyText"/>
        <w:spacing w:before="4"/>
        <w:ind w:left="0"/>
        <w:rPr>
          <w:sz w:val="23"/>
        </w:rPr>
      </w:pPr>
    </w:p>
    <w:p w14:paraId="5196595F" w14:textId="77777777" w:rsidR="00CE277D" w:rsidRDefault="006517A5">
      <w:pPr>
        <w:pStyle w:val="Heading3"/>
        <w:numPr>
          <w:ilvl w:val="2"/>
          <w:numId w:val="4"/>
        </w:numPr>
        <w:tabs>
          <w:tab w:val="left" w:pos="1018"/>
        </w:tabs>
      </w:pPr>
      <w:r>
        <w:t xml:space="preserve">CREW/INDIVIDUAL PREPAREDNESS </w:t>
      </w:r>
      <w:r>
        <w:rPr>
          <w:spacing w:val="-2"/>
        </w:rPr>
        <w:t>GUIDELINES</w:t>
      </w:r>
    </w:p>
    <w:p w14:paraId="0FEF65BC" w14:textId="77777777" w:rsidR="00CE277D" w:rsidRDefault="006517A5">
      <w:pPr>
        <w:pStyle w:val="BodyText"/>
        <w:spacing w:before="29"/>
        <w:ind w:left="100"/>
      </w:pPr>
      <w:r>
        <w:t xml:space="preserve">Crew members must be familiar with both mobilization and demobilization </w:t>
      </w:r>
      <w:r>
        <w:rPr>
          <w:spacing w:val="-2"/>
        </w:rPr>
        <w:t>procedures.</w:t>
      </w:r>
    </w:p>
    <w:p w14:paraId="6E1E9710" w14:textId="77777777" w:rsidR="00CE277D" w:rsidRDefault="006517A5">
      <w:pPr>
        <w:pStyle w:val="ListParagraph"/>
        <w:numPr>
          <w:ilvl w:val="3"/>
          <w:numId w:val="4"/>
        </w:numPr>
        <w:tabs>
          <w:tab w:val="left" w:pos="1234"/>
        </w:tabs>
        <w:spacing w:before="149" w:line="249" w:lineRule="auto"/>
        <w:ind w:right="117"/>
        <w:jc w:val="both"/>
      </w:pPr>
      <w:r>
        <w:t>Crew members shall be in good mental and physical condition; they cannot be sick, injured, or recovering from a recent injury or illness.</w:t>
      </w:r>
    </w:p>
    <w:p w14:paraId="269642BD" w14:textId="77777777" w:rsidR="00CE277D" w:rsidRDefault="006517A5">
      <w:pPr>
        <w:pStyle w:val="ListParagraph"/>
        <w:numPr>
          <w:ilvl w:val="3"/>
          <w:numId w:val="4"/>
        </w:numPr>
        <w:tabs>
          <w:tab w:val="left" w:pos="1234"/>
        </w:tabs>
        <w:spacing w:before="122" w:line="249" w:lineRule="auto"/>
        <w:ind w:right="117"/>
        <w:jc w:val="both"/>
      </w:pPr>
      <w:r>
        <w:t>It is recommended crew members not carry expensive personal items, i.e., iPod, camera, laptop, jewelry. Neither NTFD nor the requesting agency will be liable or responsible for lost, stolen, damaged or destroyed personal items not specifically requested by the incident.</w:t>
      </w:r>
    </w:p>
    <w:p w14:paraId="6D8B254C" w14:textId="77777777" w:rsidR="00CE277D" w:rsidRDefault="006517A5">
      <w:pPr>
        <w:pStyle w:val="ListParagraph"/>
        <w:numPr>
          <w:ilvl w:val="3"/>
          <w:numId w:val="4"/>
        </w:numPr>
        <w:tabs>
          <w:tab w:val="left" w:pos="1234"/>
        </w:tabs>
        <w:spacing w:before="124" w:line="249" w:lineRule="auto"/>
        <w:ind w:right="117"/>
        <w:jc w:val="both"/>
      </w:pPr>
      <w:r>
        <w:t>Individuals accepting an assignment agree, under ordinary circumstances, they will remain with the crew for the duration of the assignment. Examples of extraordinary circumstances include illness, injury, or disciplinary actions.</w:t>
      </w:r>
    </w:p>
    <w:p w14:paraId="0E22D03F" w14:textId="77777777" w:rsidR="00CE277D" w:rsidRDefault="006517A5">
      <w:pPr>
        <w:pStyle w:val="ListParagraph"/>
        <w:numPr>
          <w:ilvl w:val="3"/>
          <w:numId w:val="4"/>
        </w:numPr>
        <w:tabs>
          <w:tab w:val="left" w:pos="1234"/>
        </w:tabs>
        <w:spacing w:before="122" w:line="249" w:lineRule="auto"/>
        <w:ind w:right="117"/>
        <w:jc w:val="both"/>
      </w:pPr>
      <w:r>
        <w:t>Apparatus responding to incidents are expected to be self-sufficient for the first seventy-two (72) hours on an incident.</w:t>
      </w:r>
    </w:p>
    <w:p w14:paraId="689BA945" w14:textId="77777777" w:rsidR="00CE277D" w:rsidRDefault="006517A5">
      <w:pPr>
        <w:pStyle w:val="ListParagraph"/>
        <w:numPr>
          <w:ilvl w:val="3"/>
          <w:numId w:val="4"/>
        </w:numPr>
        <w:tabs>
          <w:tab w:val="left" w:pos="1234"/>
        </w:tabs>
        <w:spacing w:before="122" w:line="249" w:lineRule="auto"/>
        <w:ind w:right="116"/>
        <w:jc w:val="both"/>
      </w:pPr>
      <w:r>
        <w:t>COVID-19 precautions shall be taken as outlined by current NTFD guidelines. Face coverings</w:t>
      </w:r>
      <w:r>
        <w:rPr>
          <w:spacing w:val="-7"/>
        </w:rPr>
        <w:t xml:space="preserve"> </w:t>
      </w:r>
      <w:r>
        <w:t>shall</w:t>
      </w:r>
      <w:r>
        <w:rPr>
          <w:spacing w:val="-7"/>
        </w:rPr>
        <w:t xml:space="preserve"> </w:t>
      </w:r>
      <w:r>
        <w:t>be</w:t>
      </w:r>
      <w:r>
        <w:rPr>
          <w:spacing w:val="-7"/>
        </w:rPr>
        <w:t xml:space="preserve"> </w:t>
      </w:r>
      <w:r>
        <w:t>taken</w:t>
      </w:r>
      <w:r>
        <w:rPr>
          <w:spacing w:val="-7"/>
        </w:rPr>
        <w:t xml:space="preserve"> </w:t>
      </w:r>
      <w:r>
        <w:t>and</w:t>
      </w:r>
      <w:r>
        <w:rPr>
          <w:spacing w:val="-7"/>
        </w:rPr>
        <w:t xml:space="preserve"> </w:t>
      </w:r>
      <w:r>
        <w:t>used</w:t>
      </w:r>
      <w:r>
        <w:rPr>
          <w:spacing w:val="-7"/>
        </w:rPr>
        <w:t xml:space="preserve"> </w:t>
      </w:r>
      <w:r>
        <w:t>on</w:t>
      </w:r>
      <w:r>
        <w:rPr>
          <w:spacing w:val="-7"/>
        </w:rPr>
        <w:t xml:space="preserve"> </w:t>
      </w:r>
      <w:r>
        <w:t>incidents</w:t>
      </w:r>
      <w:r>
        <w:rPr>
          <w:spacing w:val="-7"/>
        </w:rPr>
        <w:t xml:space="preserve"> </w:t>
      </w:r>
      <w:r>
        <w:t>as</w:t>
      </w:r>
      <w:r>
        <w:rPr>
          <w:spacing w:val="-7"/>
        </w:rPr>
        <w:t xml:space="preserve"> </w:t>
      </w:r>
      <w:r>
        <w:t>directed</w:t>
      </w:r>
      <w:r>
        <w:rPr>
          <w:spacing w:val="-7"/>
        </w:rPr>
        <w:t xml:space="preserve"> </w:t>
      </w:r>
      <w:r>
        <w:t>by</w:t>
      </w:r>
      <w:r>
        <w:rPr>
          <w:spacing w:val="-7"/>
        </w:rPr>
        <w:t xml:space="preserve"> </w:t>
      </w:r>
      <w:r>
        <w:t>the</w:t>
      </w:r>
      <w:r>
        <w:rPr>
          <w:spacing w:val="-7"/>
        </w:rPr>
        <w:t xml:space="preserve"> </w:t>
      </w:r>
      <w:r>
        <w:t>incident</w:t>
      </w:r>
      <w:r>
        <w:rPr>
          <w:spacing w:val="-7"/>
        </w:rPr>
        <w:t xml:space="preserve"> </w:t>
      </w:r>
      <w:r>
        <w:t>managers.</w:t>
      </w:r>
    </w:p>
    <w:p w14:paraId="36B9B899" w14:textId="77777777" w:rsidR="00CE277D" w:rsidRDefault="00CE277D">
      <w:pPr>
        <w:spacing w:line="249" w:lineRule="auto"/>
        <w:jc w:val="both"/>
        <w:sectPr w:rsidR="00CE277D">
          <w:headerReference w:type="default" r:id="rId8"/>
          <w:footerReference w:type="default" r:id="rId9"/>
          <w:pgSz w:w="12240" w:h="15840"/>
          <w:pgMar w:top="1600" w:right="1320" w:bottom="800" w:left="1340" w:header="345" w:footer="615" w:gutter="0"/>
          <w:cols w:space="720"/>
        </w:sectPr>
      </w:pPr>
    </w:p>
    <w:p w14:paraId="0DEB9B14" w14:textId="77777777" w:rsidR="00CE277D" w:rsidRDefault="00CE277D">
      <w:pPr>
        <w:pStyle w:val="BodyText"/>
        <w:spacing w:before="0"/>
        <w:ind w:left="0"/>
        <w:rPr>
          <w:sz w:val="20"/>
        </w:rPr>
      </w:pPr>
    </w:p>
    <w:p w14:paraId="22A90B69" w14:textId="77777777" w:rsidR="00CE277D" w:rsidRDefault="00CE277D">
      <w:pPr>
        <w:pStyle w:val="BodyText"/>
        <w:spacing w:before="2"/>
        <w:ind w:left="0"/>
        <w:rPr>
          <w:sz w:val="18"/>
        </w:rPr>
      </w:pPr>
    </w:p>
    <w:p w14:paraId="4A277703" w14:textId="77777777" w:rsidR="00CE277D" w:rsidRDefault="006517A5">
      <w:pPr>
        <w:pStyle w:val="Heading3"/>
        <w:numPr>
          <w:ilvl w:val="2"/>
          <w:numId w:val="4"/>
        </w:numPr>
        <w:tabs>
          <w:tab w:val="left" w:pos="1018"/>
        </w:tabs>
        <w:spacing w:before="93"/>
      </w:pPr>
      <w:r>
        <w:t xml:space="preserve">TRAVEL </w:t>
      </w:r>
      <w:r>
        <w:rPr>
          <w:spacing w:val="-2"/>
        </w:rPr>
        <w:t>GUIDELINES</w:t>
      </w:r>
    </w:p>
    <w:p w14:paraId="670D8CF2" w14:textId="77777777" w:rsidR="00CE277D" w:rsidRDefault="006517A5">
      <w:pPr>
        <w:pStyle w:val="ListParagraph"/>
        <w:numPr>
          <w:ilvl w:val="3"/>
          <w:numId w:val="4"/>
        </w:numPr>
        <w:tabs>
          <w:tab w:val="left" w:pos="1234"/>
        </w:tabs>
        <w:spacing w:line="249" w:lineRule="auto"/>
        <w:ind w:right="117"/>
        <w:jc w:val="both"/>
      </w:pPr>
      <w:r>
        <w:t>All</w:t>
      </w:r>
      <w:r>
        <w:rPr>
          <w:spacing w:val="-14"/>
        </w:rPr>
        <w:t xml:space="preserve"> </w:t>
      </w:r>
      <w:r>
        <w:t>travel</w:t>
      </w:r>
      <w:r>
        <w:rPr>
          <w:spacing w:val="-14"/>
        </w:rPr>
        <w:t xml:space="preserve"> </w:t>
      </w:r>
      <w:r>
        <w:t>to</w:t>
      </w:r>
      <w:r>
        <w:rPr>
          <w:spacing w:val="-14"/>
        </w:rPr>
        <w:t xml:space="preserve"> </w:t>
      </w:r>
      <w:r>
        <w:t>an</w:t>
      </w:r>
      <w:r>
        <w:rPr>
          <w:spacing w:val="-14"/>
        </w:rPr>
        <w:t xml:space="preserve"> </w:t>
      </w:r>
      <w:r>
        <w:t>emergency</w:t>
      </w:r>
      <w:r>
        <w:rPr>
          <w:spacing w:val="-14"/>
        </w:rPr>
        <w:t xml:space="preserve"> </w:t>
      </w:r>
      <w:r>
        <w:t>incident</w:t>
      </w:r>
      <w:r>
        <w:rPr>
          <w:spacing w:val="-14"/>
        </w:rPr>
        <w:t xml:space="preserve"> </w:t>
      </w:r>
      <w:r>
        <w:t>is</w:t>
      </w:r>
      <w:r>
        <w:rPr>
          <w:spacing w:val="-14"/>
        </w:rPr>
        <w:t xml:space="preserve"> </w:t>
      </w:r>
      <w:r>
        <w:t>compensable</w:t>
      </w:r>
      <w:r>
        <w:rPr>
          <w:spacing w:val="-14"/>
        </w:rPr>
        <w:t xml:space="preserve"> </w:t>
      </w:r>
      <w:r>
        <w:t>and</w:t>
      </w:r>
      <w:r>
        <w:rPr>
          <w:spacing w:val="-14"/>
        </w:rPr>
        <w:t xml:space="preserve"> </w:t>
      </w:r>
      <w:r>
        <w:t>will</w:t>
      </w:r>
      <w:r>
        <w:rPr>
          <w:spacing w:val="-14"/>
        </w:rPr>
        <w:t xml:space="preserve"> </w:t>
      </w:r>
      <w:r>
        <w:t>reflect</w:t>
      </w:r>
      <w:r>
        <w:rPr>
          <w:spacing w:val="-14"/>
        </w:rPr>
        <w:t xml:space="preserve"> </w:t>
      </w:r>
      <w:r>
        <w:t>the</w:t>
      </w:r>
      <w:r>
        <w:rPr>
          <w:spacing w:val="-14"/>
        </w:rPr>
        <w:t xml:space="preserve"> </w:t>
      </w:r>
      <w:r>
        <w:t>exact</w:t>
      </w:r>
      <w:r>
        <w:rPr>
          <w:spacing w:val="-14"/>
        </w:rPr>
        <w:t xml:space="preserve"> </w:t>
      </w:r>
      <w:r>
        <w:t>rate</w:t>
      </w:r>
      <w:r>
        <w:rPr>
          <w:spacing w:val="-14"/>
        </w:rPr>
        <w:t xml:space="preserve"> </w:t>
      </w:r>
      <w:r>
        <w:t>ticket billing</w:t>
      </w:r>
      <w:r>
        <w:rPr>
          <w:spacing w:val="-4"/>
        </w:rPr>
        <w:t xml:space="preserve"> </w:t>
      </w:r>
      <w:r>
        <w:t>time.</w:t>
      </w:r>
      <w:r>
        <w:rPr>
          <w:spacing w:val="-4"/>
        </w:rPr>
        <w:t xml:space="preserve"> </w:t>
      </w:r>
      <w:r>
        <w:t>Requests</w:t>
      </w:r>
      <w:r>
        <w:rPr>
          <w:spacing w:val="-4"/>
        </w:rPr>
        <w:t xml:space="preserve"> </w:t>
      </w:r>
      <w:r>
        <w:t>for</w:t>
      </w:r>
      <w:r>
        <w:rPr>
          <w:spacing w:val="-4"/>
        </w:rPr>
        <w:t xml:space="preserve"> </w:t>
      </w:r>
      <w:r>
        <w:t>pre-position</w:t>
      </w:r>
      <w:r>
        <w:rPr>
          <w:spacing w:val="-4"/>
        </w:rPr>
        <w:t xml:space="preserve"> </w:t>
      </w:r>
      <w:r>
        <w:t>of</w:t>
      </w:r>
      <w:r>
        <w:rPr>
          <w:spacing w:val="-4"/>
        </w:rPr>
        <w:t xml:space="preserve"> </w:t>
      </w:r>
      <w:r>
        <w:t>equipment,</w:t>
      </w:r>
      <w:r>
        <w:rPr>
          <w:spacing w:val="-4"/>
        </w:rPr>
        <w:t xml:space="preserve"> </w:t>
      </w:r>
      <w:r>
        <w:t>or</w:t>
      </w:r>
      <w:r>
        <w:rPr>
          <w:spacing w:val="-4"/>
        </w:rPr>
        <w:t xml:space="preserve"> </w:t>
      </w:r>
      <w:r>
        <w:t>severity</w:t>
      </w:r>
      <w:r>
        <w:rPr>
          <w:spacing w:val="-4"/>
        </w:rPr>
        <w:t xml:space="preserve"> </w:t>
      </w:r>
      <w:r>
        <w:t>assignments</w:t>
      </w:r>
      <w:r>
        <w:rPr>
          <w:spacing w:val="-4"/>
        </w:rPr>
        <w:t xml:space="preserve"> </w:t>
      </w:r>
      <w:r>
        <w:t>are</w:t>
      </w:r>
      <w:r>
        <w:rPr>
          <w:spacing w:val="-4"/>
        </w:rPr>
        <w:t xml:space="preserve"> </w:t>
      </w:r>
      <w:r>
        <w:t xml:space="preserve">also </w:t>
      </w:r>
      <w:r>
        <w:rPr>
          <w:spacing w:val="-2"/>
        </w:rPr>
        <w:t>included.</w:t>
      </w:r>
    </w:p>
    <w:p w14:paraId="0DE51E79" w14:textId="77777777" w:rsidR="00CE277D" w:rsidRDefault="006517A5">
      <w:pPr>
        <w:pStyle w:val="ListParagraph"/>
        <w:numPr>
          <w:ilvl w:val="3"/>
          <w:numId w:val="4"/>
        </w:numPr>
        <w:tabs>
          <w:tab w:val="left" w:pos="1234"/>
        </w:tabs>
        <w:spacing w:before="123" w:line="249" w:lineRule="auto"/>
        <w:ind w:right="117"/>
        <w:jc w:val="both"/>
      </w:pPr>
      <w:r>
        <w:t xml:space="preserve">Compensable time begins when the individual starts travel as outlined above or, in the event of unforeseen dispatch delays, when they report to the point of departure. Time spent at an individual's residence preparing for an incident assignment is not </w:t>
      </w:r>
      <w:r>
        <w:rPr>
          <w:spacing w:val="-2"/>
        </w:rPr>
        <w:t>compensable.</w:t>
      </w:r>
    </w:p>
    <w:p w14:paraId="29CEB36B" w14:textId="77777777" w:rsidR="00CE277D" w:rsidRDefault="006517A5">
      <w:pPr>
        <w:pStyle w:val="ListParagraph"/>
        <w:numPr>
          <w:ilvl w:val="3"/>
          <w:numId w:val="4"/>
        </w:numPr>
        <w:tabs>
          <w:tab w:val="left" w:pos="1234"/>
        </w:tabs>
        <w:spacing w:before="124" w:line="249" w:lineRule="auto"/>
        <w:ind w:right="117"/>
        <w:jc w:val="both"/>
      </w:pPr>
      <w:r>
        <w:t>Travel</w:t>
      </w:r>
      <w:r>
        <w:rPr>
          <w:spacing w:val="-8"/>
        </w:rPr>
        <w:t xml:space="preserve"> </w:t>
      </w:r>
      <w:r>
        <w:t>to</w:t>
      </w:r>
      <w:r>
        <w:rPr>
          <w:spacing w:val="-8"/>
        </w:rPr>
        <w:t xml:space="preserve"> </w:t>
      </w:r>
      <w:r>
        <w:t>and</w:t>
      </w:r>
      <w:r>
        <w:rPr>
          <w:spacing w:val="-8"/>
        </w:rPr>
        <w:t xml:space="preserve"> </w:t>
      </w:r>
      <w:r>
        <w:t>from</w:t>
      </w:r>
      <w:r>
        <w:rPr>
          <w:spacing w:val="-8"/>
        </w:rPr>
        <w:t xml:space="preserve"> </w:t>
      </w:r>
      <w:r>
        <w:t>the</w:t>
      </w:r>
      <w:r>
        <w:rPr>
          <w:spacing w:val="-8"/>
        </w:rPr>
        <w:t xml:space="preserve"> </w:t>
      </w:r>
      <w:r>
        <w:t>fire</w:t>
      </w:r>
      <w:r>
        <w:rPr>
          <w:spacing w:val="-8"/>
        </w:rPr>
        <w:t xml:space="preserve"> </w:t>
      </w:r>
      <w:r>
        <w:t>is</w:t>
      </w:r>
      <w:r>
        <w:rPr>
          <w:spacing w:val="-8"/>
        </w:rPr>
        <w:t xml:space="preserve"> </w:t>
      </w:r>
      <w:r>
        <w:t>considered</w:t>
      </w:r>
      <w:r>
        <w:rPr>
          <w:spacing w:val="-8"/>
        </w:rPr>
        <w:t xml:space="preserve"> </w:t>
      </w:r>
      <w:r>
        <w:t>work</w:t>
      </w:r>
      <w:r>
        <w:rPr>
          <w:spacing w:val="-8"/>
        </w:rPr>
        <w:t xml:space="preserve"> </w:t>
      </w:r>
      <w:r>
        <w:t>hours</w:t>
      </w:r>
      <w:r>
        <w:rPr>
          <w:spacing w:val="-8"/>
        </w:rPr>
        <w:t xml:space="preserve"> </w:t>
      </w:r>
      <w:r>
        <w:t>and</w:t>
      </w:r>
      <w:r>
        <w:rPr>
          <w:spacing w:val="-8"/>
        </w:rPr>
        <w:t xml:space="preserve"> </w:t>
      </w:r>
      <w:r>
        <w:t>individual</w:t>
      </w:r>
      <w:r>
        <w:rPr>
          <w:spacing w:val="-8"/>
        </w:rPr>
        <w:t xml:space="preserve"> </w:t>
      </w:r>
      <w:r>
        <w:t>crew</w:t>
      </w:r>
      <w:r>
        <w:rPr>
          <w:spacing w:val="-8"/>
        </w:rPr>
        <w:t xml:space="preserve"> </w:t>
      </w:r>
      <w:r>
        <w:t>members</w:t>
      </w:r>
      <w:r>
        <w:rPr>
          <w:spacing w:val="-8"/>
        </w:rPr>
        <w:t xml:space="preserve"> </w:t>
      </w:r>
      <w:r>
        <w:t>will remain dressed to work. Approved wildland pants and boots are to be worn during travel. T-shirts with any NTFD logo configuration are acceptable to be worn.</w:t>
      </w:r>
    </w:p>
    <w:p w14:paraId="79C5D0D5" w14:textId="77777777" w:rsidR="00CE277D" w:rsidRDefault="00CE277D">
      <w:pPr>
        <w:pStyle w:val="BodyText"/>
        <w:spacing w:before="1"/>
        <w:ind w:left="0"/>
        <w:rPr>
          <w:sz w:val="21"/>
        </w:rPr>
      </w:pPr>
    </w:p>
    <w:p w14:paraId="34E967BA" w14:textId="77777777" w:rsidR="00CE277D" w:rsidRDefault="006517A5">
      <w:pPr>
        <w:pStyle w:val="Heading3"/>
        <w:numPr>
          <w:ilvl w:val="2"/>
          <w:numId w:val="4"/>
        </w:numPr>
        <w:tabs>
          <w:tab w:val="left" w:pos="1018"/>
        </w:tabs>
      </w:pPr>
      <w:r>
        <w:t xml:space="preserve">WORK/REST AND LENGTH OF SHIFT </w:t>
      </w:r>
      <w:r>
        <w:rPr>
          <w:spacing w:val="-2"/>
        </w:rPr>
        <w:t>GUIDELINES</w:t>
      </w:r>
    </w:p>
    <w:p w14:paraId="793D1738" w14:textId="77777777" w:rsidR="00CE277D" w:rsidRDefault="006517A5">
      <w:pPr>
        <w:pStyle w:val="BodyText"/>
        <w:spacing w:before="29" w:line="285" w:lineRule="auto"/>
        <w:ind w:left="100" w:right="116"/>
        <w:jc w:val="both"/>
      </w:pPr>
      <w:r>
        <w:t>To</w:t>
      </w:r>
      <w:r>
        <w:rPr>
          <w:spacing w:val="-14"/>
        </w:rPr>
        <w:t xml:space="preserve"> </w:t>
      </w:r>
      <w:r>
        <w:t>maintain</w:t>
      </w:r>
      <w:r>
        <w:rPr>
          <w:spacing w:val="-14"/>
        </w:rPr>
        <w:t xml:space="preserve"> </w:t>
      </w:r>
      <w:r>
        <w:t>safe</w:t>
      </w:r>
      <w:r>
        <w:rPr>
          <w:spacing w:val="-14"/>
        </w:rPr>
        <w:t xml:space="preserve"> </w:t>
      </w:r>
      <w:r>
        <w:t>and</w:t>
      </w:r>
      <w:r>
        <w:rPr>
          <w:spacing w:val="-14"/>
        </w:rPr>
        <w:t xml:space="preserve"> </w:t>
      </w:r>
      <w:r>
        <w:t>productive</w:t>
      </w:r>
      <w:r>
        <w:rPr>
          <w:spacing w:val="-14"/>
        </w:rPr>
        <w:t xml:space="preserve"> </w:t>
      </w:r>
      <w:r>
        <w:t>incident</w:t>
      </w:r>
      <w:r>
        <w:rPr>
          <w:spacing w:val="-14"/>
        </w:rPr>
        <w:t xml:space="preserve"> </w:t>
      </w:r>
      <w:r>
        <w:t>activities,</w:t>
      </w:r>
      <w:r>
        <w:rPr>
          <w:spacing w:val="-14"/>
        </w:rPr>
        <w:t xml:space="preserve"> </w:t>
      </w:r>
      <w:r>
        <w:t>NTFD</w:t>
      </w:r>
      <w:r>
        <w:rPr>
          <w:spacing w:val="-14"/>
        </w:rPr>
        <w:t xml:space="preserve"> </w:t>
      </w:r>
      <w:r>
        <w:t>supervisors,</w:t>
      </w:r>
      <w:r>
        <w:rPr>
          <w:spacing w:val="-14"/>
        </w:rPr>
        <w:t xml:space="preserve"> </w:t>
      </w:r>
      <w:r>
        <w:t>in</w:t>
      </w:r>
      <w:r>
        <w:rPr>
          <w:spacing w:val="-14"/>
        </w:rPr>
        <w:t xml:space="preserve"> </w:t>
      </w:r>
      <w:r>
        <w:t>conjunction</w:t>
      </w:r>
      <w:r>
        <w:rPr>
          <w:spacing w:val="-14"/>
        </w:rPr>
        <w:t xml:space="preserve"> </w:t>
      </w:r>
      <w:r>
        <w:t>with</w:t>
      </w:r>
      <w:r>
        <w:rPr>
          <w:spacing w:val="-14"/>
        </w:rPr>
        <w:t xml:space="preserve"> </w:t>
      </w:r>
      <w:r>
        <w:t>incident management</w:t>
      </w:r>
      <w:r>
        <w:rPr>
          <w:spacing w:val="-11"/>
        </w:rPr>
        <w:t xml:space="preserve"> </w:t>
      </w:r>
      <w:r>
        <w:t>personnel,</w:t>
      </w:r>
      <w:r>
        <w:rPr>
          <w:spacing w:val="-11"/>
        </w:rPr>
        <w:t xml:space="preserve"> </w:t>
      </w:r>
      <w:r>
        <w:t>must</w:t>
      </w:r>
      <w:r>
        <w:rPr>
          <w:spacing w:val="-11"/>
        </w:rPr>
        <w:t xml:space="preserve"> </w:t>
      </w:r>
      <w:r>
        <w:t>appropriately</w:t>
      </w:r>
      <w:r>
        <w:rPr>
          <w:spacing w:val="-11"/>
        </w:rPr>
        <w:t xml:space="preserve"> </w:t>
      </w:r>
      <w:r>
        <w:t>manage</w:t>
      </w:r>
      <w:r>
        <w:rPr>
          <w:spacing w:val="-11"/>
        </w:rPr>
        <w:t xml:space="preserve"> </w:t>
      </w:r>
      <w:r>
        <w:t>work</w:t>
      </w:r>
      <w:r>
        <w:rPr>
          <w:spacing w:val="-11"/>
        </w:rPr>
        <w:t xml:space="preserve"> </w:t>
      </w:r>
      <w:r>
        <w:t>and</w:t>
      </w:r>
      <w:r>
        <w:rPr>
          <w:spacing w:val="-11"/>
        </w:rPr>
        <w:t xml:space="preserve"> </w:t>
      </w:r>
      <w:r>
        <w:t>rest</w:t>
      </w:r>
      <w:r>
        <w:rPr>
          <w:spacing w:val="-11"/>
        </w:rPr>
        <w:t xml:space="preserve"> </w:t>
      </w:r>
      <w:r>
        <w:t>periods,</w:t>
      </w:r>
      <w:r>
        <w:rPr>
          <w:spacing w:val="-11"/>
        </w:rPr>
        <w:t xml:space="preserve"> </w:t>
      </w:r>
      <w:r>
        <w:t>assignment</w:t>
      </w:r>
      <w:r>
        <w:rPr>
          <w:spacing w:val="-11"/>
        </w:rPr>
        <w:t xml:space="preserve"> </w:t>
      </w:r>
      <w:r>
        <w:t>duration, and shift length for personnel.</w:t>
      </w:r>
    </w:p>
    <w:p w14:paraId="37B0B894" w14:textId="77777777" w:rsidR="00CE277D" w:rsidRDefault="00CE277D">
      <w:pPr>
        <w:pStyle w:val="BodyText"/>
        <w:spacing w:before="0"/>
        <w:ind w:left="0"/>
        <w:rPr>
          <w:sz w:val="19"/>
        </w:rPr>
      </w:pPr>
    </w:p>
    <w:p w14:paraId="11A5DBB6" w14:textId="77777777" w:rsidR="00CE277D" w:rsidRDefault="006517A5">
      <w:pPr>
        <w:pStyle w:val="ListParagraph"/>
        <w:numPr>
          <w:ilvl w:val="2"/>
          <w:numId w:val="4"/>
        </w:numPr>
        <w:tabs>
          <w:tab w:val="left" w:pos="1018"/>
        </w:tabs>
        <w:spacing w:before="0" w:line="266" w:lineRule="auto"/>
        <w:ind w:left="100" w:right="3976" w:firstLine="0"/>
        <w:jc w:val="both"/>
      </w:pPr>
      <w:r>
        <w:t>LEAVE</w:t>
      </w:r>
      <w:r>
        <w:rPr>
          <w:spacing w:val="-8"/>
        </w:rPr>
        <w:t xml:space="preserve"> </w:t>
      </w:r>
      <w:r>
        <w:t>USE</w:t>
      </w:r>
      <w:r>
        <w:rPr>
          <w:spacing w:val="-8"/>
        </w:rPr>
        <w:t xml:space="preserve"> </w:t>
      </w:r>
      <w:r>
        <w:t>AND</w:t>
      </w:r>
      <w:r>
        <w:rPr>
          <w:spacing w:val="-8"/>
        </w:rPr>
        <w:t xml:space="preserve"> </w:t>
      </w:r>
      <w:r>
        <w:t>LENGTH</w:t>
      </w:r>
      <w:r>
        <w:rPr>
          <w:spacing w:val="-8"/>
        </w:rPr>
        <w:t xml:space="preserve"> </w:t>
      </w:r>
      <w:r>
        <w:t>OF</w:t>
      </w:r>
      <w:r>
        <w:rPr>
          <w:spacing w:val="-8"/>
        </w:rPr>
        <w:t xml:space="preserve"> </w:t>
      </w:r>
      <w:r>
        <w:t xml:space="preserve">ASSIGNMENT </w:t>
      </w:r>
      <w:proofErr w:type="spellStart"/>
      <w:r>
        <w:t>Assignment</w:t>
      </w:r>
      <w:proofErr w:type="spellEnd"/>
      <w:r>
        <w:t xml:space="preserve"> of 13 Days or Less</w:t>
      </w:r>
    </w:p>
    <w:p w14:paraId="22EA95B5" w14:textId="77777777" w:rsidR="00CE277D" w:rsidRDefault="006517A5">
      <w:pPr>
        <w:pStyle w:val="ListParagraph"/>
        <w:numPr>
          <w:ilvl w:val="3"/>
          <w:numId w:val="4"/>
        </w:numPr>
        <w:tabs>
          <w:tab w:val="left" w:pos="1234"/>
        </w:tabs>
        <w:spacing w:before="123" w:line="249" w:lineRule="auto"/>
        <w:ind w:right="116"/>
        <w:jc w:val="both"/>
      </w:pPr>
      <w:r>
        <w:t>If the last day of the incident is part of the individual's normal shift assignment the individual is expected to remain at the regular work assignment until the normal time of completion. The returning individual may be given 2-3 hours upon return to attend to</w:t>
      </w:r>
      <w:r>
        <w:rPr>
          <w:spacing w:val="-16"/>
        </w:rPr>
        <w:t xml:space="preserve"> </w:t>
      </w:r>
      <w:r>
        <w:t>personal</w:t>
      </w:r>
      <w:r>
        <w:rPr>
          <w:spacing w:val="-15"/>
        </w:rPr>
        <w:t xml:space="preserve"> </w:t>
      </w:r>
      <w:r>
        <w:t>affairs</w:t>
      </w:r>
      <w:r>
        <w:rPr>
          <w:spacing w:val="-15"/>
        </w:rPr>
        <w:t xml:space="preserve"> </w:t>
      </w:r>
      <w:r>
        <w:t>before</w:t>
      </w:r>
      <w:r>
        <w:rPr>
          <w:spacing w:val="-16"/>
        </w:rPr>
        <w:t xml:space="preserve"> </w:t>
      </w:r>
      <w:r>
        <w:t>returning</w:t>
      </w:r>
      <w:r>
        <w:rPr>
          <w:spacing w:val="-15"/>
        </w:rPr>
        <w:t xml:space="preserve"> </w:t>
      </w:r>
      <w:r>
        <w:t>to</w:t>
      </w:r>
      <w:r>
        <w:rPr>
          <w:spacing w:val="-15"/>
        </w:rPr>
        <w:t xml:space="preserve"> </w:t>
      </w:r>
      <w:r>
        <w:t>their</w:t>
      </w:r>
      <w:r>
        <w:rPr>
          <w:spacing w:val="-15"/>
        </w:rPr>
        <w:t xml:space="preserve"> </w:t>
      </w:r>
      <w:r>
        <w:t>regularly</w:t>
      </w:r>
      <w:r>
        <w:rPr>
          <w:spacing w:val="-16"/>
        </w:rPr>
        <w:t xml:space="preserve"> </w:t>
      </w:r>
      <w:r>
        <w:t>scheduled</w:t>
      </w:r>
      <w:r>
        <w:rPr>
          <w:spacing w:val="-15"/>
        </w:rPr>
        <w:t xml:space="preserve"> </w:t>
      </w:r>
      <w:r>
        <w:t>shift</w:t>
      </w:r>
      <w:r>
        <w:rPr>
          <w:spacing w:val="-15"/>
        </w:rPr>
        <w:t xml:space="preserve"> </w:t>
      </w:r>
      <w:r>
        <w:t>as</w:t>
      </w:r>
      <w:r>
        <w:rPr>
          <w:spacing w:val="-16"/>
        </w:rPr>
        <w:t xml:space="preserve"> </w:t>
      </w:r>
      <w:r>
        <w:t>outlined</w:t>
      </w:r>
      <w:r>
        <w:rPr>
          <w:spacing w:val="-15"/>
        </w:rPr>
        <w:t xml:space="preserve"> </w:t>
      </w:r>
      <w:r>
        <w:t>above. This timeframe will have no leave charged.</w:t>
      </w:r>
    </w:p>
    <w:p w14:paraId="1C7E0A43" w14:textId="77777777" w:rsidR="00CE277D" w:rsidRDefault="006517A5">
      <w:pPr>
        <w:pStyle w:val="ListParagraph"/>
        <w:numPr>
          <w:ilvl w:val="3"/>
          <w:numId w:val="4"/>
        </w:numPr>
        <w:tabs>
          <w:tab w:val="left" w:pos="1234"/>
        </w:tabs>
        <w:spacing w:before="124" w:line="249" w:lineRule="auto"/>
        <w:ind w:right="117"/>
        <w:jc w:val="both"/>
      </w:pPr>
      <w:r>
        <w:t>If</w:t>
      </w:r>
      <w:r>
        <w:rPr>
          <w:spacing w:val="39"/>
        </w:rPr>
        <w:t xml:space="preserve"> </w:t>
      </w:r>
      <w:r>
        <w:t>the</w:t>
      </w:r>
      <w:r>
        <w:rPr>
          <w:spacing w:val="39"/>
        </w:rPr>
        <w:t xml:space="preserve"> </w:t>
      </w:r>
      <w:r>
        <w:t>individual</w:t>
      </w:r>
      <w:r>
        <w:rPr>
          <w:spacing w:val="39"/>
        </w:rPr>
        <w:t xml:space="preserve"> </w:t>
      </w:r>
      <w:r>
        <w:t>returns</w:t>
      </w:r>
      <w:r>
        <w:rPr>
          <w:spacing w:val="39"/>
        </w:rPr>
        <w:t xml:space="preserve"> </w:t>
      </w:r>
      <w:r>
        <w:t>after</w:t>
      </w:r>
      <w:r>
        <w:rPr>
          <w:spacing w:val="39"/>
        </w:rPr>
        <w:t xml:space="preserve"> </w:t>
      </w:r>
      <w:r>
        <w:t>22:00</w:t>
      </w:r>
      <w:r>
        <w:rPr>
          <w:spacing w:val="39"/>
        </w:rPr>
        <w:t xml:space="preserve"> </w:t>
      </w:r>
      <w:r>
        <w:t>hrs.</w:t>
      </w:r>
      <w:r>
        <w:rPr>
          <w:spacing w:val="39"/>
        </w:rPr>
        <w:t xml:space="preserve"> </w:t>
      </w:r>
      <w:r>
        <w:t>(10</w:t>
      </w:r>
      <w:r>
        <w:rPr>
          <w:spacing w:val="39"/>
        </w:rPr>
        <w:t xml:space="preserve"> </w:t>
      </w:r>
      <w:r>
        <w:t>pm)</w:t>
      </w:r>
      <w:r>
        <w:rPr>
          <w:spacing w:val="39"/>
        </w:rPr>
        <w:t xml:space="preserve"> </w:t>
      </w:r>
      <w:r>
        <w:t>the</w:t>
      </w:r>
      <w:r>
        <w:rPr>
          <w:spacing w:val="39"/>
        </w:rPr>
        <w:t xml:space="preserve"> </w:t>
      </w:r>
      <w:r>
        <w:t>individual</w:t>
      </w:r>
      <w:r>
        <w:rPr>
          <w:spacing w:val="39"/>
        </w:rPr>
        <w:t xml:space="preserve"> </w:t>
      </w:r>
      <w:r>
        <w:t>will</w:t>
      </w:r>
      <w:r>
        <w:rPr>
          <w:spacing w:val="39"/>
        </w:rPr>
        <w:t xml:space="preserve"> </w:t>
      </w:r>
      <w:r>
        <w:t>be</w:t>
      </w:r>
      <w:r>
        <w:rPr>
          <w:spacing w:val="39"/>
        </w:rPr>
        <w:t xml:space="preserve"> </w:t>
      </w:r>
      <w:r>
        <w:t>allowed</w:t>
      </w:r>
      <w:r>
        <w:rPr>
          <w:spacing w:val="39"/>
        </w:rPr>
        <w:t xml:space="preserve"> </w:t>
      </w:r>
      <w:r>
        <w:t xml:space="preserve">to go home for the remainder of their regularly scheduled 24 shift </w:t>
      </w:r>
      <w:proofErr w:type="gramStart"/>
      <w:r>
        <w:t>block</w:t>
      </w:r>
      <w:proofErr w:type="gramEnd"/>
      <w:r>
        <w:t xml:space="preserve"> with no leave </w:t>
      </w:r>
      <w:r>
        <w:rPr>
          <w:spacing w:val="-2"/>
        </w:rPr>
        <w:t>charged.</w:t>
      </w:r>
    </w:p>
    <w:p w14:paraId="2A5C6716" w14:textId="77777777" w:rsidR="00CE277D" w:rsidRDefault="006517A5">
      <w:pPr>
        <w:pStyle w:val="ListParagraph"/>
        <w:numPr>
          <w:ilvl w:val="3"/>
          <w:numId w:val="4"/>
        </w:numPr>
        <w:tabs>
          <w:tab w:val="left" w:pos="1234"/>
        </w:tabs>
        <w:spacing w:before="123" w:line="249" w:lineRule="auto"/>
        <w:ind w:right="117"/>
        <w:jc w:val="both"/>
      </w:pPr>
      <w:r>
        <w:t>If the returning individual wishes to go home upon return, leave may be used for the remainder of the shift and subsequent work shifts. This leave must be approved by the Fire Chief and in keeping with NTFD minimum staffing and leave policies.</w:t>
      </w:r>
    </w:p>
    <w:p w14:paraId="35EB7A0E" w14:textId="77777777" w:rsidR="00CE277D" w:rsidRDefault="006517A5">
      <w:pPr>
        <w:pStyle w:val="BodyText"/>
        <w:spacing w:before="141"/>
        <w:ind w:left="100"/>
        <w:jc w:val="both"/>
      </w:pPr>
      <w:r>
        <w:t xml:space="preserve">Assignment of 14 Days or </w:t>
      </w:r>
      <w:r>
        <w:rPr>
          <w:spacing w:val="-4"/>
        </w:rPr>
        <w:t>more</w:t>
      </w:r>
    </w:p>
    <w:p w14:paraId="25B6345E" w14:textId="77777777" w:rsidR="00CE277D" w:rsidRDefault="006517A5">
      <w:pPr>
        <w:pStyle w:val="BodyText"/>
        <w:spacing w:before="149" w:line="249" w:lineRule="auto"/>
        <w:ind w:right="117" w:hanging="567"/>
        <w:jc w:val="both"/>
      </w:pPr>
      <w:r>
        <w:t>(a)</w:t>
      </w:r>
      <w:r>
        <w:rPr>
          <w:spacing w:val="80"/>
        </w:rPr>
        <w:t xml:space="preserve">  </w:t>
      </w:r>
      <w:r>
        <w:t xml:space="preserve">If the crew is assigned for a full </w:t>
      </w:r>
      <w:proofErr w:type="gramStart"/>
      <w:r>
        <w:t>14 day</w:t>
      </w:r>
      <w:proofErr w:type="gramEnd"/>
      <w:r>
        <w:t xml:space="preserve"> assignment, NTFD will provide up to one (1) 24 hour work shift for rest and recovery as allowed by the Utah MOU program with no leave charged. The “no leave used” only applies to a full </w:t>
      </w:r>
      <w:proofErr w:type="gramStart"/>
      <w:r>
        <w:t>14 day</w:t>
      </w:r>
      <w:proofErr w:type="gramEnd"/>
      <w:r>
        <w:t xml:space="preserve"> assignment and only to an employee that returns on the day before a regularly scheduled shift or on the first day of the regularly scheduled shift.</w:t>
      </w:r>
    </w:p>
    <w:p w14:paraId="5A03C659" w14:textId="77777777" w:rsidR="00CE277D" w:rsidRDefault="006517A5">
      <w:pPr>
        <w:pStyle w:val="BodyText"/>
        <w:spacing w:before="142"/>
        <w:ind w:left="100"/>
        <w:jc w:val="both"/>
      </w:pPr>
      <w:r>
        <w:t xml:space="preserve">Assignment </w:t>
      </w:r>
      <w:proofErr w:type="spellStart"/>
      <w:r>
        <w:rPr>
          <w:spacing w:val="-2"/>
        </w:rPr>
        <w:t>Extentions</w:t>
      </w:r>
      <w:proofErr w:type="spellEnd"/>
    </w:p>
    <w:p w14:paraId="5DDD3A1E" w14:textId="77777777" w:rsidR="00CE277D" w:rsidRDefault="006517A5">
      <w:pPr>
        <w:pStyle w:val="ListParagraph"/>
        <w:numPr>
          <w:ilvl w:val="0"/>
          <w:numId w:val="3"/>
        </w:numPr>
        <w:tabs>
          <w:tab w:val="left" w:pos="1234"/>
        </w:tabs>
        <w:spacing w:before="149" w:line="249" w:lineRule="auto"/>
        <w:ind w:right="117"/>
        <w:jc w:val="both"/>
      </w:pPr>
      <w:r>
        <w:t>Prior</w:t>
      </w:r>
      <w:r>
        <w:rPr>
          <w:spacing w:val="-16"/>
        </w:rPr>
        <w:t xml:space="preserve"> </w:t>
      </w:r>
      <w:r>
        <w:t>to</w:t>
      </w:r>
      <w:r>
        <w:rPr>
          <w:spacing w:val="-15"/>
        </w:rPr>
        <w:t xml:space="preserve"> </w:t>
      </w:r>
      <w:r>
        <w:t>NTFD</w:t>
      </w:r>
      <w:r>
        <w:rPr>
          <w:spacing w:val="-15"/>
        </w:rPr>
        <w:t xml:space="preserve"> </w:t>
      </w:r>
      <w:r>
        <w:t>personnel</w:t>
      </w:r>
      <w:r>
        <w:rPr>
          <w:spacing w:val="-16"/>
        </w:rPr>
        <w:t xml:space="preserve"> </w:t>
      </w:r>
      <w:r>
        <w:t>accepting</w:t>
      </w:r>
      <w:r>
        <w:rPr>
          <w:spacing w:val="-15"/>
        </w:rPr>
        <w:t xml:space="preserve"> </w:t>
      </w:r>
      <w:r>
        <w:t>back-to-back</w:t>
      </w:r>
      <w:r>
        <w:rPr>
          <w:spacing w:val="-15"/>
        </w:rPr>
        <w:t xml:space="preserve"> </w:t>
      </w:r>
      <w:r>
        <w:t>assignments,</w:t>
      </w:r>
      <w:r>
        <w:rPr>
          <w:spacing w:val="-15"/>
        </w:rPr>
        <w:t xml:space="preserve"> </w:t>
      </w:r>
      <w:r>
        <w:t>their</w:t>
      </w:r>
      <w:r>
        <w:rPr>
          <w:spacing w:val="-16"/>
        </w:rPr>
        <w:t xml:space="preserve"> </w:t>
      </w:r>
      <w:r>
        <w:t>health,</w:t>
      </w:r>
      <w:r>
        <w:rPr>
          <w:spacing w:val="-15"/>
        </w:rPr>
        <w:t xml:space="preserve"> </w:t>
      </w:r>
      <w:r>
        <w:t>readiness, and</w:t>
      </w:r>
      <w:r>
        <w:rPr>
          <w:spacing w:val="-3"/>
        </w:rPr>
        <w:t xml:space="preserve"> </w:t>
      </w:r>
      <w:r>
        <w:t>capability</w:t>
      </w:r>
      <w:r>
        <w:rPr>
          <w:spacing w:val="-3"/>
        </w:rPr>
        <w:t xml:space="preserve"> </w:t>
      </w:r>
      <w:r>
        <w:t>must</w:t>
      </w:r>
      <w:r>
        <w:rPr>
          <w:spacing w:val="-3"/>
        </w:rPr>
        <w:t xml:space="preserve"> </w:t>
      </w:r>
      <w:r>
        <w:t>be</w:t>
      </w:r>
      <w:r>
        <w:rPr>
          <w:spacing w:val="-3"/>
        </w:rPr>
        <w:t xml:space="preserve"> </w:t>
      </w:r>
      <w:r>
        <w:t>considered.</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crew</w:t>
      </w:r>
      <w:r>
        <w:rPr>
          <w:spacing w:val="-3"/>
        </w:rPr>
        <w:t xml:space="preserve"> </w:t>
      </w:r>
      <w:r>
        <w:t>members</w:t>
      </w:r>
      <w:r>
        <w:rPr>
          <w:spacing w:val="-3"/>
        </w:rPr>
        <w:t xml:space="preserve"> </w:t>
      </w:r>
      <w:r>
        <w:t>must</w:t>
      </w:r>
      <w:r>
        <w:rPr>
          <w:spacing w:val="-3"/>
        </w:rPr>
        <w:t xml:space="preserve"> </w:t>
      </w:r>
      <w:r>
        <w:t>not be compromised under any circumstance.</w:t>
      </w:r>
    </w:p>
    <w:p w14:paraId="0B0B7F6C" w14:textId="77777777" w:rsidR="00CE277D" w:rsidRDefault="00CE277D">
      <w:pPr>
        <w:spacing w:line="249" w:lineRule="auto"/>
        <w:jc w:val="both"/>
        <w:sectPr w:rsidR="00CE277D">
          <w:pgSz w:w="12240" w:h="15840"/>
          <w:pgMar w:top="1600" w:right="1320" w:bottom="800" w:left="1340" w:header="345" w:footer="615" w:gutter="0"/>
          <w:cols w:space="720"/>
        </w:sectPr>
      </w:pPr>
    </w:p>
    <w:p w14:paraId="532402A3" w14:textId="77777777" w:rsidR="00CE277D" w:rsidRDefault="00CE277D">
      <w:pPr>
        <w:pStyle w:val="BodyText"/>
        <w:spacing w:before="0"/>
        <w:ind w:left="0"/>
        <w:rPr>
          <w:sz w:val="20"/>
        </w:rPr>
      </w:pPr>
    </w:p>
    <w:p w14:paraId="27860E18" w14:textId="77777777" w:rsidR="00CE277D" w:rsidRDefault="00CE277D">
      <w:pPr>
        <w:pStyle w:val="BodyText"/>
        <w:spacing w:before="2"/>
        <w:ind w:left="0"/>
        <w:rPr>
          <w:sz w:val="18"/>
        </w:rPr>
      </w:pPr>
    </w:p>
    <w:p w14:paraId="5CD77141" w14:textId="77777777" w:rsidR="00CE277D" w:rsidRDefault="006517A5">
      <w:pPr>
        <w:pStyle w:val="ListParagraph"/>
        <w:numPr>
          <w:ilvl w:val="0"/>
          <w:numId w:val="3"/>
        </w:numPr>
        <w:tabs>
          <w:tab w:val="left" w:pos="1234"/>
        </w:tabs>
        <w:spacing w:before="93" w:line="249" w:lineRule="auto"/>
        <w:ind w:right="117"/>
        <w:jc w:val="both"/>
      </w:pPr>
      <w:r>
        <w:t>Assignment Extensions: Crews or individuals requesting assignment extensions will have</w:t>
      </w:r>
      <w:r>
        <w:rPr>
          <w:spacing w:val="-13"/>
        </w:rPr>
        <w:t xml:space="preserve"> </w:t>
      </w:r>
      <w:r>
        <w:t>an</w:t>
      </w:r>
      <w:r>
        <w:rPr>
          <w:spacing w:val="-13"/>
        </w:rPr>
        <w:t xml:space="preserve"> </w:t>
      </w:r>
      <w:r>
        <w:t>extension</w:t>
      </w:r>
      <w:r>
        <w:rPr>
          <w:spacing w:val="-13"/>
        </w:rPr>
        <w:t xml:space="preserve"> </w:t>
      </w:r>
      <w:r>
        <w:t>request</w:t>
      </w:r>
      <w:r>
        <w:rPr>
          <w:spacing w:val="-13"/>
        </w:rPr>
        <w:t xml:space="preserve"> </w:t>
      </w:r>
      <w:r>
        <w:t>form</w:t>
      </w:r>
      <w:r>
        <w:rPr>
          <w:spacing w:val="-13"/>
        </w:rPr>
        <w:t xml:space="preserve"> </w:t>
      </w:r>
      <w:r>
        <w:t>faxed</w:t>
      </w:r>
      <w:r>
        <w:rPr>
          <w:spacing w:val="-13"/>
        </w:rPr>
        <w:t xml:space="preserve"> </w:t>
      </w:r>
      <w:r>
        <w:t>and</w:t>
      </w:r>
      <w:r>
        <w:rPr>
          <w:spacing w:val="-13"/>
        </w:rPr>
        <w:t xml:space="preserve"> </w:t>
      </w:r>
      <w:r>
        <w:t>signed</w:t>
      </w:r>
      <w:r>
        <w:rPr>
          <w:spacing w:val="-13"/>
        </w:rPr>
        <w:t xml:space="preserve"> </w:t>
      </w:r>
      <w:r>
        <w:t>by</w:t>
      </w:r>
      <w:r>
        <w:rPr>
          <w:spacing w:val="-13"/>
        </w:rPr>
        <w:t xml:space="preserve"> </w:t>
      </w:r>
      <w:r>
        <w:t>the</w:t>
      </w:r>
      <w:r>
        <w:rPr>
          <w:spacing w:val="-13"/>
        </w:rPr>
        <w:t xml:space="preserve"> </w:t>
      </w:r>
      <w:r>
        <w:t>Fire</w:t>
      </w:r>
      <w:r>
        <w:rPr>
          <w:spacing w:val="-13"/>
        </w:rPr>
        <w:t xml:space="preserve"> </w:t>
      </w:r>
      <w:r>
        <w:t>Chief.</w:t>
      </w:r>
      <w:r>
        <w:rPr>
          <w:spacing w:val="-13"/>
        </w:rPr>
        <w:t xml:space="preserve"> </w:t>
      </w:r>
      <w:r>
        <w:t>Assignments</w:t>
      </w:r>
      <w:r>
        <w:rPr>
          <w:spacing w:val="-13"/>
        </w:rPr>
        <w:t xml:space="preserve"> </w:t>
      </w:r>
      <w:r>
        <w:t>may be extended when:</w:t>
      </w:r>
    </w:p>
    <w:p w14:paraId="5020AFD7" w14:textId="77777777" w:rsidR="00CE277D" w:rsidRDefault="006517A5">
      <w:pPr>
        <w:pStyle w:val="ListParagraph"/>
        <w:numPr>
          <w:ilvl w:val="1"/>
          <w:numId w:val="3"/>
        </w:numPr>
        <w:tabs>
          <w:tab w:val="left" w:pos="1801"/>
        </w:tabs>
        <w:spacing w:before="123"/>
        <w:ind w:hanging="568"/>
        <w:jc w:val="both"/>
      </w:pPr>
      <w:r>
        <w:t xml:space="preserve">Life and property are imminently </w:t>
      </w:r>
      <w:proofErr w:type="gramStart"/>
      <w:r>
        <w:rPr>
          <w:spacing w:val="-2"/>
        </w:rPr>
        <w:t>threatened;</w:t>
      </w:r>
      <w:proofErr w:type="gramEnd"/>
    </w:p>
    <w:p w14:paraId="1106B428" w14:textId="77777777" w:rsidR="00CE277D" w:rsidRDefault="006517A5">
      <w:pPr>
        <w:pStyle w:val="ListParagraph"/>
        <w:numPr>
          <w:ilvl w:val="1"/>
          <w:numId w:val="3"/>
        </w:numPr>
        <w:tabs>
          <w:tab w:val="left" w:pos="1801"/>
        </w:tabs>
        <w:ind w:hanging="568"/>
        <w:jc w:val="both"/>
      </w:pPr>
      <w:r>
        <w:t xml:space="preserve">Suppression objectives are close to being </w:t>
      </w:r>
      <w:proofErr w:type="gramStart"/>
      <w:r>
        <w:rPr>
          <w:spacing w:val="-4"/>
        </w:rPr>
        <w:t>met;</w:t>
      </w:r>
      <w:proofErr w:type="gramEnd"/>
    </w:p>
    <w:p w14:paraId="493A2F55" w14:textId="77777777" w:rsidR="00CE277D" w:rsidRDefault="006517A5">
      <w:pPr>
        <w:pStyle w:val="ListParagraph"/>
        <w:numPr>
          <w:ilvl w:val="1"/>
          <w:numId w:val="3"/>
        </w:numPr>
        <w:tabs>
          <w:tab w:val="left" w:pos="1801"/>
        </w:tabs>
        <w:ind w:hanging="568"/>
        <w:jc w:val="both"/>
      </w:pPr>
      <w:r>
        <w:t xml:space="preserve">A military battalion is assigned; </w:t>
      </w:r>
      <w:r>
        <w:rPr>
          <w:spacing w:val="-5"/>
        </w:rPr>
        <w:t>or,</w:t>
      </w:r>
    </w:p>
    <w:p w14:paraId="5836B0AF" w14:textId="77777777" w:rsidR="00CE277D" w:rsidRDefault="006517A5">
      <w:pPr>
        <w:pStyle w:val="ListParagraph"/>
        <w:numPr>
          <w:ilvl w:val="1"/>
          <w:numId w:val="3"/>
        </w:numPr>
        <w:tabs>
          <w:tab w:val="left" w:pos="1800"/>
          <w:tab w:val="left" w:pos="1801"/>
        </w:tabs>
        <w:ind w:hanging="568"/>
      </w:pPr>
      <w:r>
        <w:t xml:space="preserve">Replacement resources are </w:t>
      </w:r>
      <w:proofErr w:type="gramStart"/>
      <w:r>
        <w:t>unavailable, or</w:t>
      </w:r>
      <w:proofErr w:type="gramEnd"/>
      <w:r>
        <w:t xml:space="preserve"> have not yet </w:t>
      </w:r>
      <w:r>
        <w:rPr>
          <w:spacing w:val="-2"/>
        </w:rPr>
        <w:t>arrived.</w:t>
      </w:r>
    </w:p>
    <w:p w14:paraId="45251D7D" w14:textId="77777777" w:rsidR="00CE277D" w:rsidRDefault="006517A5">
      <w:pPr>
        <w:pStyle w:val="ListParagraph"/>
        <w:numPr>
          <w:ilvl w:val="0"/>
          <w:numId w:val="3"/>
        </w:numPr>
        <w:tabs>
          <w:tab w:val="left" w:pos="1234"/>
        </w:tabs>
        <w:spacing w:line="249" w:lineRule="auto"/>
        <w:ind w:right="117"/>
        <w:jc w:val="both"/>
      </w:pPr>
      <w:r>
        <w:t>Upon</w:t>
      </w:r>
      <w:r>
        <w:rPr>
          <w:spacing w:val="-6"/>
        </w:rPr>
        <w:t xml:space="preserve"> </w:t>
      </w:r>
      <w:r>
        <w:t>completion</w:t>
      </w:r>
      <w:r>
        <w:rPr>
          <w:spacing w:val="-6"/>
        </w:rPr>
        <w:t xml:space="preserve"> </w:t>
      </w:r>
      <w:r>
        <w:t>of</w:t>
      </w:r>
      <w:r>
        <w:rPr>
          <w:spacing w:val="-6"/>
        </w:rPr>
        <w:t xml:space="preserve"> </w:t>
      </w:r>
      <w:r>
        <w:t>the</w:t>
      </w:r>
      <w:r>
        <w:rPr>
          <w:spacing w:val="-6"/>
        </w:rPr>
        <w:t xml:space="preserve"> </w:t>
      </w:r>
      <w:r>
        <w:t>standard</w:t>
      </w:r>
      <w:r>
        <w:rPr>
          <w:spacing w:val="-6"/>
        </w:rPr>
        <w:t xml:space="preserve"> </w:t>
      </w:r>
      <w:r>
        <w:t>fourteen</w:t>
      </w:r>
      <w:r>
        <w:rPr>
          <w:spacing w:val="-6"/>
        </w:rPr>
        <w:t xml:space="preserve"> </w:t>
      </w:r>
      <w:r>
        <w:t>(14)</w:t>
      </w:r>
      <w:r>
        <w:rPr>
          <w:spacing w:val="-6"/>
        </w:rPr>
        <w:t xml:space="preserve"> </w:t>
      </w:r>
      <w:r>
        <w:t>day</w:t>
      </w:r>
      <w:r>
        <w:rPr>
          <w:spacing w:val="-6"/>
        </w:rPr>
        <w:t xml:space="preserve"> </w:t>
      </w:r>
      <w:r>
        <w:t>assignment,</w:t>
      </w:r>
      <w:r>
        <w:rPr>
          <w:spacing w:val="-6"/>
        </w:rPr>
        <w:t xml:space="preserve"> </w:t>
      </w:r>
      <w:r>
        <w:t>an</w:t>
      </w:r>
      <w:r>
        <w:rPr>
          <w:spacing w:val="-6"/>
        </w:rPr>
        <w:t xml:space="preserve"> </w:t>
      </w:r>
      <w:r>
        <w:t>extension</w:t>
      </w:r>
      <w:r>
        <w:rPr>
          <w:spacing w:val="-6"/>
        </w:rPr>
        <w:t xml:space="preserve"> </w:t>
      </w:r>
      <w:r>
        <w:t>of</w:t>
      </w:r>
      <w:r>
        <w:rPr>
          <w:spacing w:val="-6"/>
        </w:rPr>
        <w:t xml:space="preserve"> </w:t>
      </w:r>
      <w:r>
        <w:t>up</w:t>
      </w:r>
      <w:r>
        <w:rPr>
          <w:spacing w:val="-6"/>
        </w:rPr>
        <w:t xml:space="preserve"> </w:t>
      </w:r>
      <w:r>
        <w:t>to an additional fourteen (14) days may be allowed for a total of up to thirty (28) days.</w:t>
      </w:r>
    </w:p>
    <w:p w14:paraId="3BE91E2D" w14:textId="77777777" w:rsidR="00CE277D" w:rsidRDefault="00CE277D">
      <w:pPr>
        <w:pStyle w:val="BodyText"/>
        <w:spacing w:before="0"/>
        <w:ind w:left="0"/>
        <w:rPr>
          <w:sz w:val="21"/>
        </w:rPr>
      </w:pPr>
    </w:p>
    <w:p w14:paraId="79376F0C" w14:textId="77777777" w:rsidR="00CE277D" w:rsidRDefault="006517A5">
      <w:pPr>
        <w:pStyle w:val="Heading3"/>
        <w:numPr>
          <w:ilvl w:val="2"/>
          <w:numId w:val="4"/>
        </w:numPr>
        <w:tabs>
          <w:tab w:val="left" w:pos="1018"/>
        </w:tabs>
      </w:pPr>
      <w:r>
        <w:t xml:space="preserve">OFF-SHIFT </w:t>
      </w:r>
      <w:r>
        <w:rPr>
          <w:spacing w:val="-4"/>
        </w:rPr>
        <w:t>TIME</w:t>
      </w:r>
    </w:p>
    <w:p w14:paraId="5EAC233B" w14:textId="77777777" w:rsidR="00CE277D" w:rsidRDefault="006517A5">
      <w:pPr>
        <w:pStyle w:val="BodyText"/>
        <w:spacing w:before="29" w:line="285" w:lineRule="auto"/>
        <w:ind w:left="100" w:right="117"/>
        <w:jc w:val="both"/>
      </w:pPr>
      <w:r>
        <w:t xml:space="preserve">The degree of control to be maintained over NTFD crew members during off-shift hours is dependent upon location, the individual's work function, and the urgency of the </w:t>
      </w:r>
      <w:proofErr w:type="gramStart"/>
      <w:r>
        <w:t xml:space="preserve">emergency </w:t>
      </w:r>
      <w:r>
        <w:rPr>
          <w:spacing w:val="-2"/>
        </w:rPr>
        <w:t>situation</w:t>
      </w:r>
      <w:proofErr w:type="gramEnd"/>
      <w:r>
        <w:rPr>
          <w:spacing w:val="-2"/>
        </w:rPr>
        <w:t>.</w:t>
      </w:r>
    </w:p>
    <w:p w14:paraId="0CD082A7" w14:textId="77777777" w:rsidR="00CE277D" w:rsidRDefault="006517A5">
      <w:pPr>
        <w:pStyle w:val="ListParagraph"/>
        <w:numPr>
          <w:ilvl w:val="3"/>
          <w:numId w:val="4"/>
        </w:numPr>
        <w:tabs>
          <w:tab w:val="left" w:pos="1234"/>
        </w:tabs>
        <w:spacing w:before="99" w:line="249" w:lineRule="auto"/>
        <w:ind w:right="117"/>
        <w:jc w:val="both"/>
      </w:pPr>
      <w:r>
        <w:t>At the Incident Commander's (IC) discretion, NTFD crew members may be released during off-shift periods from the incident base or camp.</w:t>
      </w:r>
    </w:p>
    <w:p w14:paraId="3630E994" w14:textId="77777777" w:rsidR="00CE277D" w:rsidRDefault="006517A5">
      <w:pPr>
        <w:pStyle w:val="ListParagraph"/>
        <w:numPr>
          <w:ilvl w:val="3"/>
          <w:numId w:val="4"/>
        </w:numPr>
        <w:tabs>
          <w:tab w:val="left" w:pos="1234"/>
        </w:tabs>
        <w:spacing w:before="122" w:line="249" w:lineRule="auto"/>
        <w:ind w:right="117"/>
        <w:jc w:val="both"/>
      </w:pPr>
      <w:r>
        <w:t>At</w:t>
      </w:r>
      <w:r>
        <w:rPr>
          <w:spacing w:val="-9"/>
        </w:rPr>
        <w:t xml:space="preserve"> </w:t>
      </w:r>
      <w:r>
        <w:t>the</w:t>
      </w:r>
      <w:r>
        <w:rPr>
          <w:spacing w:val="-9"/>
        </w:rPr>
        <w:t xml:space="preserve"> </w:t>
      </w:r>
      <w:r>
        <w:t>IC's</w:t>
      </w:r>
      <w:r>
        <w:rPr>
          <w:spacing w:val="-9"/>
        </w:rPr>
        <w:t xml:space="preserve"> </w:t>
      </w:r>
      <w:r>
        <w:t>discretion,</w:t>
      </w:r>
      <w:r>
        <w:rPr>
          <w:spacing w:val="-9"/>
        </w:rPr>
        <w:t xml:space="preserve"> </w:t>
      </w:r>
      <w:r>
        <w:t>NTFD</w:t>
      </w:r>
      <w:r>
        <w:rPr>
          <w:spacing w:val="-9"/>
        </w:rPr>
        <w:t xml:space="preserve"> </w:t>
      </w:r>
      <w:r>
        <w:t>crew</w:t>
      </w:r>
      <w:r>
        <w:rPr>
          <w:spacing w:val="-9"/>
        </w:rPr>
        <w:t xml:space="preserve"> </w:t>
      </w:r>
      <w:r>
        <w:t>members</w:t>
      </w:r>
      <w:r>
        <w:rPr>
          <w:spacing w:val="-9"/>
        </w:rPr>
        <w:t xml:space="preserve"> </w:t>
      </w:r>
      <w:r>
        <w:t>may</w:t>
      </w:r>
      <w:r>
        <w:rPr>
          <w:spacing w:val="-9"/>
        </w:rPr>
        <w:t xml:space="preserve"> </w:t>
      </w:r>
      <w:r>
        <w:t>be</w:t>
      </w:r>
      <w:r>
        <w:rPr>
          <w:spacing w:val="-9"/>
        </w:rPr>
        <w:t xml:space="preserve"> </w:t>
      </w:r>
      <w:r>
        <w:t>restricted</w:t>
      </w:r>
      <w:r>
        <w:rPr>
          <w:spacing w:val="-9"/>
        </w:rPr>
        <w:t xml:space="preserve"> </w:t>
      </w:r>
      <w:r>
        <w:t>to</w:t>
      </w:r>
      <w:r>
        <w:rPr>
          <w:spacing w:val="-9"/>
        </w:rPr>
        <w:t xml:space="preserve"> </w:t>
      </w:r>
      <w:r>
        <w:t>an</w:t>
      </w:r>
      <w:r>
        <w:rPr>
          <w:spacing w:val="-9"/>
        </w:rPr>
        <w:t xml:space="preserve"> </w:t>
      </w:r>
      <w:r>
        <w:t>incident</w:t>
      </w:r>
      <w:r>
        <w:rPr>
          <w:spacing w:val="-9"/>
        </w:rPr>
        <w:t xml:space="preserve"> </w:t>
      </w:r>
      <w:r>
        <w:t>base</w:t>
      </w:r>
      <w:r>
        <w:rPr>
          <w:spacing w:val="-9"/>
        </w:rPr>
        <w:t xml:space="preserve"> </w:t>
      </w:r>
      <w:r>
        <w:t>and all</w:t>
      </w:r>
      <w:r>
        <w:rPr>
          <w:spacing w:val="-8"/>
        </w:rPr>
        <w:t xml:space="preserve"> </w:t>
      </w:r>
      <w:r>
        <w:t>other</w:t>
      </w:r>
      <w:r>
        <w:rPr>
          <w:spacing w:val="-8"/>
        </w:rPr>
        <w:t xml:space="preserve"> </w:t>
      </w:r>
      <w:r>
        <w:t>camps</w:t>
      </w:r>
      <w:r>
        <w:rPr>
          <w:spacing w:val="-8"/>
        </w:rPr>
        <w:t xml:space="preserve"> </w:t>
      </w:r>
      <w:r>
        <w:t>during</w:t>
      </w:r>
      <w:r>
        <w:rPr>
          <w:spacing w:val="-8"/>
        </w:rPr>
        <w:t xml:space="preserve"> </w:t>
      </w:r>
      <w:r>
        <w:t>off-shift</w:t>
      </w:r>
      <w:r>
        <w:rPr>
          <w:spacing w:val="-8"/>
        </w:rPr>
        <w:t xml:space="preserve"> </w:t>
      </w:r>
      <w:r>
        <w:t>periods.</w:t>
      </w:r>
      <w:r>
        <w:rPr>
          <w:spacing w:val="-8"/>
        </w:rPr>
        <w:t xml:space="preserve"> </w:t>
      </w:r>
      <w:r>
        <w:t>This</w:t>
      </w:r>
      <w:r>
        <w:rPr>
          <w:spacing w:val="-8"/>
        </w:rPr>
        <w:t xml:space="preserve"> </w:t>
      </w:r>
      <w:r>
        <w:t>is</w:t>
      </w:r>
      <w:r>
        <w:rPr>
          <w:spacing w:val="-8"/>
        </w:rPr>
        <w:t xml:space="preserve"> </w:t>
      </w:r>
      <w:r>
        <w:t>usually</w:t>
      </w:r>
      <w:r>
        <w:rPr>
          <w:spacing w:val="-8"/>
        </w:rPr>
        <w:t xml:space="preserve"> </w:t>
      </w:r>
      <w:r>
        <w:t>referred</w:t>
      </w:r>
      <w:r>
        <w:rPr>
          <w:spacing w:val="-8"/>
        </w:rPr>
        <w:t xml:space="preserve"> </w:t>
      </w:r>
      <w:r>
        <w:t>to</w:t>
      </w:r>
      <w:r>
        <w:rPr>
          <w:spacing w:val="-8"/>
        </w:rPr>
        <w:t xml:space="preserve"> </w:t>
      </w:r>
      <w:r>
        <w:t>as</w:t>
      </w:r>
      <w:r>
        <w:rPr>
          <w:spacing w:val="-8"/>
        </w:rPr>
        <w:t xml:space="preserve"> </w:t>
      </w:r>
      <w:r>
        <w:t>a</w:t>
      </w:r>
      <w:r>
        <w:rPr>
          <w:spacing w:val="-8"/>
        </w:rPr>
        <w:t xml:space="preserve"> </w:t>
      </w:r>
      <w:r>
        <w:t>"closed</w:t>
      </w:r>
      <w:r>
        <w:rPr>
          <w:spacing w:val="-8"/>
        </w:rPr>
        <w:t xml:space="preserve"> </w:t>
      </w:r>
      <w:r>
        <w:t>camp".</w:t>
      </w:r>
    </w:p>
    <w:p w14:paraId="0D7DB35A" w14:textId="77777777" w:rsidR="00CE277D" w:rsidRDefault="006517A5">
      <w:pPr>
        <w:pStyle w:val="ListParagraph"/>
        <w:numPr>
          <w:ilvl w:val="3"/>
          <w:numId w:val="4"/>
        </w:numPr>
        <w:tabs>
          <w:tab w:val="left" w:pos="1234"/>
        </w:tabs>
        <w:spacing w:before="122" w:line="249" w:lineRule="auto"/>
        <w:ind w:right="117"/>
        <w:jc w:val="both"/>
      </w:pPr>
      <w:r>
        <w:t>Time spent restricted to the camp where personnel can rest, eat, or, to a limited degree, pursue activities of a personal nature is not compensable. Such time is compensable</w:t>
      </w:r>
      <w:r>
        <w:rPr>
          <w:spacing w:val="-13"/>
        </w:rPr>
        <w:t xml:space="preserve"> </w:t>
      </w:r>
      <w:r>
        <w:t>only</w:t>
      </w:r>
      <w:r>
        <w:rPr>
          <w:spacing w:val="-13"/>
        </w:rPr>
        <w:t xml:space="preserve"> </w:t>
      </w:r>
      <w:r>
        <w:t>to</w:t>
      </w:r>
      <w:r>
        <w:rPr>
          <w:spacing w:val="-13"/>
        </w:rPr>
        <w:t xml:space="preserve"> </w:t>
      </w:r>
      <w:r>
        <w:t>the</w:t>
      </w:r>
      <w:r>
        <w:rPr>
          <w:spacing w:val="-13"/>
        </w:rPr>
        <w:t xml:space="preserve"> </w:t>
      </w:r>
      <w:r>
        <w:t>extent</w:t>
      </w:r>
      <w:r>
        <w:rPr>
          <w:spacing w:val="-13"/>
        </w:rPr>
        <w:t xml:space="preserve"> </w:t>
      </w:r>
      <w:r>
        <w:t>needed</w:t>
      </w:r>
      <w:r>
        <w:rPr>
          <w:spacing w:val="-13"/>
        </w:rPr>
        <w:t xml:space="preserve"> </w:t>
      </w:r>
      <w:r>
        <w:t>to</w:t>
      </w:r>
      <w:r>
        <w:rPr>
          <w:spacing w:val="-13"/>
        </w:rPr>
        <w:t xml:space="preserve"> </w:t>
      </w:r>
      <w:r>
        <w:t>complete</w:t>
      </w:r>
      <w:r>
        <w:rPr>
          <w:spacing w:val="-13"/>
        </w:rPr>
        <w:t xml:space="preserve"> </w:t>
      </w:r>
      <w:r>
        <w:t>the</w:t>
      </w:r>
      <w:r>
        <w:rPr>
          <w:spacing w:val="-13"/>
        </w:rPr>
        <w:t xml:space="preserve"> </w:t>
      </w:r>
      <w:r>
        <w:t>guaranteed</w:t>
      </w:r>
      <w:r>
        <w:rPr>
          <w:spacing w:val="-13"/>
        </w:rPr>
        <w:t xml:space="preserve"> </w:t>
      </w:r>
      <w:r>
        <w:t>base</w:t>
      </w:r>
      <w:r>
        <w:rPr>
          <w:spacing w:val="-13"/>
        </w:rPr>
        <w:t xml:space="preserve"> </w:t>
      </w:r>
      <w:r>
        <w:t>hours.</w:t>
      </w:r>
      <w:r>
        <w:rPr>
          <w:spacing w:val="-13"/>
        </w:rPr>
        <w:t xml:space="preserve"> </w:t>
      </w:r>
      <w:r>
        <w:t>Time spent in ordered standby is compensable.</w:t>
      </w:r>
    </w:p>
    <w:p w14:paraId="2A563C58" w14:textId="77777777" w:rsidR="00CE277D" w:rsidRDefault="006517A5">
      <w:pPr>
        <w:pStyle w:val="ListParagraph"/>
        <w:numPr>
          <w:ilvl w:val="3"/>
          <w:numId w:val="4"/>
        </w:numPr>
        <w:tabs>
          <w:tab w:val="left" w:pos="1234"/>
        </w:tabs>
        <w:spacing w:before="123"/>
        <w:ind w:hanging="568"/>
        <w:jc w:val="both"/>
      </w:pPr>
      <w:r>
        <w:t xml:space="preserve">The same policy applies to mobilization and demobilization </w:t>
      </w:r>
      <w:r>
        <w:rPr>
          <w:spacing w:val="-2"/>
        </w:rPr>
        <w:t>facilities.</w:t>
      </w:r>
    </w:p>
    <w:p w14:paraId="4955BBBC" w14:textId="77777777" w:rsidR="00CE277D" w:rsidRDefault="006517A5">
      <w:pPr>
        <w:pStyle w:val="ListParagraph"/>
        <w:numPr>
          <w:ilvl w:val="3"/>
          <w:numId w:val="4"/>
        </w:numPr>
        <w:tabs>
          <w:tab w:val="left" w:pos="1234"/>
        </w:tabs>
        <w:spacing w:before="132" w:line="249" w:lineRule="auto"/>
        <w:ind w:right="117"/>
        <w:jc w:val="both"/>
      </w:pPr>
      <w:r>
        <w:t xml:space="preserve">Regularly scheduled </w:t>
      </w:r>
      <w:proofErr w:type="gramStart"/>
      <w:r>
        <w:t>48 hour</w:t>
      </w:r>
      <w:proofErr w:type="gramEnd"/>
      <w:r>
        <w:t xml:space="preserve"> work shifts remain fully compensated while on deployment regardless of any situation.</w:t>
      </w:r>
    </w:p>
    <w:p w14:paraId="790FE4E0" w14:textId="77777777" w:rsidR="00CE277D" w:rsidRDefault="00CE277D">
      <w:pPr>
        <w:pStyle w:val="BodyText"/>
        <w:spacing w:before="0"/>
        <w:ind w:left="0"/>
        <w:rPr>
          <w:sz w:val="21"/>
        </w:rPr>
      </w:pPr>
    </w:p>
    <w:p w14:paraId="71CC4D73" w14:textId="77777777" w:rsidR="00CE277D" w:rsidRDefault="006517A5">
      <w:pPr>
        <w:pStyle w:val="Heading3"/>
        <w:numPr>
          <w:ilvl w:val="2"/>
          <w:numId w:val="4"/>
        </w:numPr>
        <w:tabs>
          <w:tab w:val="left" w:pos="1018"/>
        </w:tabs>
      </w:pPr>
      <w:r>
        <w:t xml:space="preserve">MEAL </w:t>
      </w:r>
      <w:r>
        <w:rPr>
          <w:spacing w:val="-2"/>
        </w:rPr>
        <w:t>PERIODS</w:t>
      </w:r>
    </w:p>
    <w:p w14:paraId="45C41A28" w14:textId="77777777" w:rsidR="00CE277D" w:rsidRDefault="006517A5">
      <w:pPr>
        <w:pStyle w:val="BodyText"/>
        <w:spacing w:before="29" w:line="285" w:lineRule="auto"/>
        <w:ind w:left="100" w:right="117"/>
        <w:jc w:val="both"/>
      </w:pPr>
      <w:r>
        <w:t xml:space="preserve">Compensable meal periods are the exception, not the rule. Personnel on the fire line may be compensated for their meal period if </w:t>
      </w:r>
      <w:proofErr w:type="gramStart"/>
      <w:r>
        <w:t>all of</w:t>
      </w:r>
      <w:proofErr w:type="gramEnd"/>
      <w:r>
        <w:t xml:space="preserve"> the following conditions are met:</w:t>
      </w:r>
    </w:p>
    <w:p w14:paraId="0F2C413B" w14:textId="77777777" w:rsidR="00CE277D" w:rsidRDefault="006517A5">
      <w:pPr>
        <w:pStyle w:val="ListParagraph"/>
        <w:numPr>
          <w:ilvl w:val="3"/>
          <w:numId w:val="4"/>
        </w:numPr>
        <w:tabs>
          <w:tab w:val="left" w:pos="1234"/>
        </w:tabs>
        <w:spacing w:before="100"/>
        <w:ind w:hanging="568"/>
        <w:jc w:val="both"/>
      </w:pPr>
      <w:r>
        <w:t xml:space="preserve">The fire is not controlled; </w:t>
      </w:r>
      <w:r>
        <w:rPr>
          <w:spacing w:val="-5"/>
        </w:rPr>
        <w:t>and</w:t>
      </w:r>
    </w:p>
    <w:p w14:paraId="2FCF3FF6" w14:textId="77777777" w:rsidR="00CE277D" w:rsidRDefault="006517A5">
      <w:pPr>
        <w:pStyle w:val="ListParagraph"/>
        <w:numPr>
          <w:ilvl w:val="3"/>
          <w:numId w:val="4"/>
        </w:numPr>
        <w:tabs>
          <w:tab w:val="left" w:pos="1234"/>
        </w:tabs>
        <w:spacing w:line="249" w:lineRule="auto"/>
        <w:ind w:right="117"/>
        <w:jc w:val="both"/>
      </w:pPr>
      <w:r>
        <w:t xml:space="preserve">The Operations Section Chief </w:t>
      </w:r>
      <w:proofErr w:type="gramStart"/>
      <w:r>
        <w:t>makes a decision</w:t>
      </w:r>
      <w:proofErr w:type="gramEnd"/>
      <w:r>
        <w:t xml:space="preserve"> that it is critical to the effort of controlling the fire that personnel remain at their post of duty and continue to work</w:t>
      </w:r>
      <w:r>
        <w:rPr>
          <w:spacing w:val="40"/>
        </w:rPr>
        <w:t xml:space="preserve"> </w:t>
      </w:r>
      <w:r>
        <w:t>as they eat</w:t>
      </w:r>
    </w:p>
    <w:p w14:paraId="3CD59DCE" w14:textId="77777777" w:rsidR="00CE277D" w:rsidRDefault="00CE277D">
      <w:pPr>
        <w:pStyle w:val="BodyText"/>
        <w:spacing w:before="1"/>
        <w:ind w:left="0"/>
        <w:rPr>
          <w:sz w:val="21"/>
        </w:rPr>
      </w:pPr>
    </w:p>
    <w:p w14:paraId="6A13AEB7" w14:textId="77777777" w:rsidR="00CE277D" w:rsidRDefault="006517A5">
      <w:pPr>
        <w:pStyle w:val="Heading3"/>
        <w:numPr>
          <w:ilvl w:val="2"/>
          <w:numId w:val="4"/>
        </w:numPr>
        <w:tabs>
          <w:tab w:val="left" w:pos="1018"/>
        </w:tabs>
      </w:pPr>
      <w:r>
        <w:t xml:space="preserve">PER </w:t>
      </w:r>
      <w:r>
        <w:rPr>
          <w:spacing w:val="-4"/>
        </w:rPr>
        <w:t>DIEM</w:t>
      </w:r>
    </w:p>
    <w:p w14:paraId="735BAA79" w14:textId="58DE07F1" w:rsidR="006866B9" w:rsidRDefault="006866B9">
      <w:pPr>
        <w:pStyle w:val="BodyText"/>
        <w:spacing w:before="29" w:line="285" w:lineRule="auto"/>
        <w:ind w:left="100" w:right="117"/>
        <w:jc w:val="both"/>
        <w:rPr>
          <w:color w:val="FF0000"/>
        </w:rPr>
      </w:pPr>
      <w:r>
        <w:rPr>
          <w:color w:val="FF0000"/>
        </w:rPr>
        <w:t xml:space="preserve">During travel hours, all personnel will receive a meal and incidental per diem at the Utah standard General Services Administration (GSA) rate (regardless of the destination). After arriving at the requesting state, if resources are pre-positioned or otherwise not provided meals, the GSA rate will be used for that area. </w:t>
      </w:r>
    </w:p>
    <w:p w14:paraId="58E38FF3" w14:textId="29D7E898" w:rsidR="006866B9" w:rsidRDefault="006866B9">
      <w:pPr>
        <w:pStyle w:val="BodyText"/>
        <w:spacing w:before="29" w:line="285" w:lineRule="auto"/>
        <w:ind w:left="100" w:right="117"/>
        <w:jc w:val="both"/>
        <w:rPr>
          <w:color w:val="FF0000"/>
        </w:rPr>
      </w:pPr>
      <w:r>
        <w:rPr>
          <w:color w:val="FF0000"/>
        </w:rPr>
        <w:t xml:space="preserve">The full per diem amount must be paid directly to the employee.  Itemized meal receipts will not be accepted. </w:t>
      </w:r>
    </w:p>
    <w:p w14:paraId="5B02E935" w14:textId="273442FB" w:rsidR="006866B9" w:rsidRDefault="006866B9">
      <w:pPr>
        <w:pStyle w:val="BodyText"/>
        <w:spacing w:before="29" w:line="285" w:lineRule="auto"/>
        <w:ind w:left="100" w:right="117"/>
        <w:jc w:val="both"/>
        <w:rPr>
          <w:color w:val="FF0000"/>
        </w:rPr>
      </w:pPr>
      <w:r>
        <w:rPr>
          <w:color w:val="FF0000"/>
        </w:rPr>
        <w:t xml:space="preserve">A $5 incidental amount will be paid for every day deployed, not just travel days. </w:t>
      </w:r>
    </w:p>
    <w:p w14:paraId="1AFA5228" w14:textId="549B6FED" w:rsidR="006866B9" w:rsidRPr="006866B9" w:rsidRDefault="006866B9">
      <w:pPr>
        <w:pStyle w:val="BodyText"/>
        <w:spacing w:before="29" w:line="285" w:lineRule="auto"/>
        <w:ind w:left="100" w:right="117"/>
        <w:jc w:val="both"/>
        <w:rPr>
          <w:color w:val="FF0000"/>
        </w:rPr>
      </w:pPr>
      <w:r>
        <w:rPr>
          <w:color w:val="FF0000"/>
        </w:rPr>
        <w:lastRenderedPageBreak/>
        <w:t xml:space="preserve">Once assigned to a logistically supported incident, meaning an incident that provides meals, personnel are no longer eligible for per diem. If the crew decides to stay or eat away from camp, they are no longer eligible for per diem and meals will be at their own expense. </w:t>
      </w:r>
    </w:p>
    <w:p w14:paraId="10229C3E" w14:textId="176E08FE" w:rsidR="00CE277D" w:rsidRPr="006866B9" w:rsidRDefault="006517A5">
      <w:pPr>
        <w:pStyle w:val="BodyText"/>
        <w:spacing w:before="29" w:line="285" w:lineRule="auto"/>
        <w:ind w:left="100" w:right="117"/>
        <w:jc w:val="both"/>
        <w:rPr>
          <w:strike/>
        </w:rPr>
      </w:pPr>
      <w:r w:rsidRPr="006866B9">
        <w:rPr>
          <w:strike/>
        </w:rPr>
        <w:t xml:space="preserve">NTFD will not generally pay per diem on </w:t>
      </w:r>
      <w:proofErr w:type="gramStart"/>
      <w:r w:rsidRPr="006866B9">
        <w:rPr>
          <w:strike/>
        </w:rPr>
        <w:t>wild fire</w:t>
      </w:r>
      <w:proofErr w:type="gramEnd"/>
      <w:r w:rsidRPr="006866B9">
        <w:rPr>
          <w:strike/>
        </w:rPr>
        <w:t xml:space="preserve"> assignments. Expenses incurred on severity assignments will be directly billed to the requesting fire agency if prior approval is obtained.</w:t>
      </w:r>
    </w:p>
    <w:p w14:paraId="1AD0B05F" w14:textId="77777777" w:rsidR="00CE277D" w:rsidRPr="004270D9" w:rsidRDefault="006517A5">
      <w:pPr>
        <w:pStyle w:val="BodyText"/>
        <w:spacing w:before="118" w:line="285" w:lineRule="auto"/>
        <w:ind w:left="100" w:right="117"/>
        <w:jc w:val="both"/>
        <w:rPr>
          <w:strike/>
        </w:rPr>
      </w:pPr>
      <w:r w:rsidRPr="004270D9">
        <w:rPr>
          <w:strike/>
        </w:rPr>
        <w:t>NTFD personnel should use the assigned NTFD credit cards to pay for all expenses and submit all receipts to the District Administrator upon completion of assignment.</w:t>
      </w:r>
    </w:p>
    <w:p w14:paraId="530AE8AE" w14:textId="77777777" w:rsidR="00CE277D" w:rsidRDefault="00CE277D">
      <w:pPr>
        <w:spacing w:line="285" w:lineRule="auto"/>
        <w:jc w:val="both"/>
        <w:sectPr w:rsidR="00CE277D">
          <w:pgSz w:w="12240" w:h="15840"/>
          <w:pgMar w:top="1600" w:right="1320" w:bottom="800" w:left="1340" w:header="345" w:footer="615" w:gutter="0"/>
          <w:cols w:space="720"/>
        </w:sectPr>
      </w:pPr>
    </w:p>
    <w:p w14:paraId="648D2F94" w14:textId="77777777" w:rsidR="00CE277D" w:rsidRDefault="00CE277D">
      <w:pPr>
        <w:pStyle w:val="BodyText"/>
        <w:spacing w:before="0"/>
        <w:ind w:left="0"/>
        <w:rPr>
          <w:sz w:val="20"/>
        </w:rPr>
      </w:pPr>
    </w:p>
    <w:p w14:paraId="17672ED7" w14:textId="77777777" w:rsidR="00CE277D" w:rsidRDefault="00CE277D">
      <w:pPr>
        <w:pStyle w:val="BodyText"/>
        <w:spacing w:before="2"/>
        <w:ind w:left="0"/>
        <w:rPr>
          <w:sz w:val="18"/>
        </w:rPr>
      </w:pPr>
    </w:p>
    <w:p w14:paraId="6C7C9B0F" w14:textId="77777777" w:rsidR="00CE277D" w:rsidRDefault="006517A5">
      <w:pPr>
        <w:pStyle w:val="Heading3"/>
        <w:numPr>
          <w:ilvl w:val="2"/>
          <w:numId w:val="4"/>
        </w:numPr>
        <w:tabs>
          <w:tab w:val="left" w:pos="1140"/>
        </w:tabs>
        <w:spacing w:before="93"/>
        <w:ind w:left="1139" w:hanging="1040"/>
      </w:pPr>
      <w:r>
        <w:t xml:space="preserve">RECEIPT REQUIREMENTS AND ALLOWABLE LODGING </w:t>
      </w:r>
      <w:r>
        <w:rPr>
          <w:spacing w:val="-2"/>
        </w:rPr>
        <w:t>EXPENSES</w:t>
      </w:r>
    </w:p>
    <w:p w14:paraId="03558E0E" w14:textId="7E30E1D8" w:rsidR="00CE277D" w:rsidRDefault="006517A5">
      <w:pPr>
        <w:pStyle w:val="BodyText"/>
        <w:spacing w:before="29" w:line="285" w:lineRule="auto"/>
        <w:ind w:left="100"/>
      </w:pPr>
      <w:r>
        <w:t>Receipts shall be required to support all lodging costs when travel exceeds allowable time. All</w:t>
      </w:r>
      <w:r>
        <w:rPr>
          <w:spacing w:val="40"/>
        </w:rPr>
        <w:t xml:space="preserve"> </w:t>
      </w:r>
      <w:r>
        <w:t>receipts shall be turned in with the billing packet.</w:t>
      </w:r>
    </w:p>
    <w:p w14:paraId="3455245D" w14:textId="40C8692D" w:rsidR="004270D9" w:rsidRPr="004270D9" w:rsidRDefault="004270D9">
      <w:pPr>
        <w:pStyle w:val="BodyText"/>
        <w:spacing w:before="29" w:line="285" w:lineRule="auto"/>
        <w:ind w:left="100"/>
        <w:rPr>
          <w:color w:val="FF0000"/>
        </w:rPr>
      </w:pPr>
      <w:r>
        <w:rPr>
          <w:color w:val="FF0000"/>
        </w:rPr>
        <w:t xml:space="preserve">During travel, personnel will be provided a hotel bed, not necessarily their own room. </w:t>
      </w:r>
    </w:p>
    <w:p w14:paraId="04376F74" w14:textId="0423064B" w:rsidR="00CE277D" w:rsidRDefault="006517A5">
      <w:pPr>
        <w:pStyle w:val="BodyText"/>
        <w:spacing w:before="118" w:line="285" w:lineRule="auto"/>
        <w:ind w:left="100" w:right="108"/>
      </w:pPr>
      <w:r>
        <w:t>Pink</w:t>
      </w:r>
      <w:r>
        <w:rPr>
          <w:spacing w:val="40"/>
        </w:rPr>
        <w:t xml:space="preserve"> </w:t>
      </w:r>
      <w:proofErr w:type="gramStart"/>
      <w:r>
        <w:rPr>
          <w:b/>
          <w:i/>
          <w:u w:val="single"/>
        </w:rPr>
        <w:t xml:space="preserve">originals </w:t>
      </w:r>
      <w:r>
        <w:rPr>
          <w:b/>
          <w:i/>
          <w:spacing w:val="40"/>
        </w:rPr>
        <w:t xml:space="preserve"> </w:t>
      </w:r>
      <w:r>
        <w:t>from</w:t>
      </w:r>
      <w:proofErr w:type="gramEnd"/>
      <w:r>
        <w:t xml:space="preserve"> the Emergency Equipment Shift Ticket (EEST) Book</w:t>
      </w:r>
      <w:r>
        <w:rPr>
          <w:spacing w:val="40"/>
        </w:rPr>
        <w:t xml:space="preserve"> </w:t>
      </w:r>
      <w:r>
        <w:rPr>
          <w:b/>
          <w:i/>
          <w:u w:val="single"/>
        </w:rPr>
        <w:t xml:space="preserve">must </w:t>
      </w:r>
      <w:r>
        <w:rPr>
          <w:b/>
          <w:i/>
          <w:spacing w:val="40"/>
        </w:rPr>
        <w:t xml:space="preserve"> </w:t>
      </w:r>
      <w:r>
        <w:t>return from the fire.</w:t>
      </w:r>
    </w:p>
    <w:p w14:paraId="5DBB69BD" w14:textId="77777777" w:rsidR="00CE277D" w:rsidRDefault="00CE277D">
      <w:pPr>
        <w:pStyle w:val="BodyText"/>
        <w:spacing w:before="1"/>
        <w:ind w:left="0"/>
        <w:rPr>
          <w:sz w:val="19"/>
        </w:rPr>
      </w:pPr>
    </w:p>
    <w:p w14:paraId="79D46521" w14:textId="77777777" w:rsidR="00CE277D" w:rsidRDefault="006517A5">
      <w:pPr>
        <w:pStyle w:val="Heading3"/>
        <w:numPr>
          <w:ilvl w:val="2"/>
          <w:numId w:val="4"/>
        </w:numPr>
        <w:tabs>
          <w:tab w:val="left" w:pos="1140"/>
        </w:tabs>
        <w:spacing w:before="1"/>
        <w:ind w:left="1139" w:hanging="1040"/>
      </w:pPr>
      <w:r>
        <w:t xml:space="preserve">DRIVING </w:t>
      </w:r>
      <w:r>
        <w:rPr>
          <w:spacing w:val="-2"/>
        </w:rPr>
        <w:t>HOURS</w:t>
      </w:r>
    </w:p>
    <w:p w14:paraId="64388B49" w14:textId="77777777" w:rsidR="00CE277D" w:rsidRDefault="006517A5">
      <w:pPr>
        <w:pStyle w:val="ListParagraph"/>
        <w:numPr>
          <w:ilvl w:val="3"/>
          <w:numId w:val="4"/>
        </w:numPr>
        <w:tabs>
          <w:tab w:val="left" w:pos="1234"/>
        </w:tabs>
        <w:ind w:hanging="568"/>
        <w:jc w:val="both"/>
      </w:pPr>
      <w:r>
        <w:t>No driver will drive more than ten (10) hours behind the wheel within any duty-</w:t>
      </w:r>
      <w:r>
        <w:rPr>
          <w:spacing w:val="-4"/>
        </w:rPr>
        <w:t>day.</w:t>
      </w:r>
    </w:p>
    <w:p w14:paraId="684469BA" w14:textId="77777777" w:rsidR="00CE277D" w:rsidRDefault="006517A5">
      <w:pPr>
        <w:pStyle w:val="ListParagraph"/>
        <w:numPr>
          <w:ilvl w:val="3"/>
          <w:numId w:val="4"/>
        </w:numPr>
        <w:tabs>
          <w:tab w:val="left" w:pos="1234"/>
        </w:tabs>
        <w:spacing w:line="249" w:lineRule="auto"/>
        <w:ind w:right="117"/>
        <w:jc w:val="both"/>
      </w:pPr>
      <w:r>
        <w:t>Multiple drivers in a single vehicle may drive up to the duty-day limitation provided</w:t>
      </w:r>
      <w:r>
        <w:rPr>
          <w:spacing w:val="40"/>
        </w:rPr>
        <w:t xml:space="preserve"> </w:t>
      </w:r>
      <w:r>
        <w:t xml:space="preserve">no driver exceeds the individual "driving behind the wheel" time limitation of ten (10) </w:t>
      </w:r>
      <w:r>
        <w:rPr>
          <w:spacing w:val="-2"/>
        </w:rPr>
        <w:t>hours.</w:t>
      </w:r>
    </w:p>
    <w:p w14:paraId="2398E83A" w14:textId="77777777" w:rsidR="00CE277D" w:rsidRDefault="006517A5">
      <w:pPr>
        <w:pStyle w:val="ListParagraph"/>
        <w:numPr>
          <w:ilvl w:val="3"/>
          <w:numId w:val="4"/>
        </w:numPr>
        <w:tabs>
          <w:tab w:val="left" w:pos="1234"/>
        </w:tabs>
        <w:spacing w:before="122" w:line="249" w:lineRule="auto"/>
        <w:ind w:right="117"/>
        <w:jc w:val="both"/>
      </w:pPr>
      <w:r>
        <w:t xml:space="preserve">While in travel status, every effort should be made to only drive between 0500 and </w:t>
      </w:r>
      <w:r>
        <w:rPr>
          <w:spacing w:val="-2"/>
        </w:rPr>
        <w:t>2200.</w:t>
      </w:r>
    </w:p>
    <w:p w14:paraId="3C11C2E0" w14:textId="77777777" w:rsidR="00CE277D" w:rsidRDefault="00CE277D">
      <w:pPr>
        <w:pStyle w:val="BodyText"/>
        <w:spacing w:before="1"/>
        <w:ind w:left="0"/>
        <w:rPr>
          <w:sz w:val="21"/>
        </w:rPr>
      </w:pPr>
    </w:p>
    <w:p w14:paraId="106DE1FF" w14:textId="77777777" w:rsidR="00CE277D" w:rsidRDefault="006517A5">
      <w:pPr>
        <w:pStyle w:val="Heading3"/>
        <w:numPr>
          <w:ilvl w:val="2"/>
          <w:numId w:val="4"/>
        </w:numPr>
        <w:tabs>
          <w:tab w:val="left" w:pos="1140"/>
        </w:tabs>
        <w:ind w:left="1139" w:hanging="1040"/>
      </w:pPr>
      <w:r>
        <w:t xml:space="preserve">PERSONAL </w:t>
      </w:r>
      <w:r>
        <w:rPr>
          <w:spacing w:val="-2"/>
        </w:rPr>
        <w:t>EQUIPMENT</w:t>
      </w:r>
    </w:p>
    <w:p w14:paraId="6283A636" w14:textId="77777777" w:rsidR="00CE277D" w:rsidRDefault="00CE277D">
      <w:pPr>
        <w:pStyle w:val="BodyText"/>
        <w:spacing w:before="0"/>
        <w:ind w:left="0"/>
        <w:rPr>
          <w:sz w:val="24"/>
        </w:rPr>
      </w:pPr>
    </w:p>
    <w:p w14:paraId="6F8C56C2" w14:textId="77777777" w:rsidR="00CE277D" w:rsidRDefault="00CE277D">
      <w:pPr>
        <w:pStyle w:val="BodyText"/>
        <w:spacing w:before="0"/>
        <w:ind w:left="0"/>
        <w:rPr>
          <w:sz w:val="24"/>
        </w:rPr>
      </w:pPr>
    </w:p>
    <w:p w14:paraId="75E934F4" w14:textId="77777777" w:rsidR="00CE277D" w:rsidRDefault="00CE277D">
      <w:pPr>
        <w:pStyle w:val="BodyText"/>
        <w:spacing w:before="0"/>
        <w:ind w:left="0"/>
        <w:rPr>
          <w:sz w:val="24"/>
        </w:rPr>
      </w:pPr>
    </w:p>
    <w:p w14:paraId="0EA164D0" w14:textId="77777777" w:rsidR="00CE277D" w:rsidRDefault="00CE277D">
      <w:pPr>
        <w:pStyle w:val="BodyText"/>
        <w:spacing w:before="0"/>
        <w:ind w:left="0"/>
        <w:rPr>
          <w:sz w:val="24"/>
        </w:rPr>
      </w:pPr>
    </w:p>
    <w:p w14:paraId="60A52FE4" w14:textId="77777777" w:rsidR="00CE277D" w:rsidRDefault="006517A5">
      <w:pPr>
        <w:pStyle w:val="BodyText"/>
        <w:spacing w:before="185"/>
        <w:ind w:left="100"/>
      </w:pPr>
      <w:r>
        <w:t xml:space="preserve">Crew members are responsible for their own personal items during the </w:t>
      </w:r>
      <w:r>
        <w:rPr>
          <w:spacing w:val="-2"/>
        </w:rPr>
        <w:t>deployment.</w:t>
      </w:r>
    </w:p>
    <w:p w14:paraId="3C2B1DBD" w14:textId="77777777" w:rsidR="00CE277D" w:rsidRDefault="00CE277D">
      <w:pPr>
        <w:pStyle w:val="BodyText"/>
        <w:spacing w:before="4"/>
        <w:ind w:left="0"/>
        <w:rPr>
          <w:sz w:val="23"/>
        </w:rPr>
      </w:pPr>
    </w:p>
    <w:p w14:paraId="5D20A251" w14:textId="77777777" w:rsidR="00CE277D" w:rsidRDefault="006517A5">
      <w:pPr>
        <w:pStyle w:val="Heading2"/>
        <w:numPr>
          <w:ilvl w:val="1"/>
          <w:numId w:val="5"/>
        </w:numPr>
        <w:tabs>
          <w:tab w:val="left" w:pos="834"/>
        </w:tabs>
      </w:pPr>
      <w:r>
        <w:t xml:space="preserve">NTFD OFFICER IN CHARGE (OIC) </w:t>
      </w:r>
      <w:r>
        <w:rPr>
          <w:spacing w:val="-2"/>
        </w:rPr>
        <w:t>RESPONSIBILITIES</w:t>
      </w:r>
    </w:p>
    <w:p w14:paraId="47FFE247" w14:textId="77777777" w:rsidR="00CE277D" w:rsidRDefault="006517A5">
      <w:pPr>
        <w:pStyle w:val="BodyText"/>
        <w:spacing w:before="29" w:line="285" w:lineRule="auto"/>
        <w:ind w:left="100"/>
      </w:pPr>
      <w:r>
        <w:t>NTFD</w:t>
      </w:r>
      <w:r>
        <w:rPr>
          <w:spacing w:val="31"/>
        </w:rPr>
        <w:t xml:space="preserve"> </w:t>
      </w:r>
      <w:r>
        <w:t>OIC</w:t>
      </w:r>
      <w:r>
        <w:rPr>
          <w:spacing w:val="31"/>
        </w:rPr>
        <w:t xml:space="preserve"> </w:t>
      </w:r>
      <w:r>
        <w:t>will</w:t>
      </w:r>
      <w:r>
        <w:rPr>
          <w:spacing w:val="31"/>
        </w:rPr>
        <w:t xml:space="preserve"> </w:t>
      </w:r>
      <w:r>
        <w:t>be</w:t>
      </w:r>
      <w:r>
        <w:rPr>
          <w:spacing w:val="31"/>
        </w:rPr>
        <w:t xml:space="preserve"> </w:t>
      </w:r>
      <w:r>
        <w:t>responsible</w:t>
      </w:r>
      <w:r>
        <w:rPr>
          <w:spacing w:val="31"/>
        </w:rPr>
        <w:t xml:space="preserve"> </w:t>
      </w:r>
      <w:r>
        <w:t>for</w:t>
      </w:r>
      <w:r>
        <w:rPr>
          <w:spacing w:val="31"/>
        </w:rPr>
        <w:t xml:space="preserve"> </w:t>
      </w:r>
      <w:r>
        <w:t>support</w:t>
      </w:r>
      <w:r>
        <w:rPr>
          <w:spacing w:val="31"/>
        </w:rPr>
        <w:t xml:space="preserve"> </w:t>
      </w:r>
      <w:r>
        <w:t>activities</w:t>
      </w:r>
      <w:r>
        <w:rPr>
          <w:spacing w:val="31"/>
        </w:rPr>
        <w:t xml:space="preserve"> </w:t>
      </w:r>
      <w:r>
        <w:t>during</w:t>
      </w:r>
      <w:r>
        <w:rPr>
          <w:spacing w:val="31"/>
        </w:rPr>
        <w:t xml:space="preserve"> </w:t>
      </w:r>
      <w:r>
        <w:t>mobilization</w:t>
      </w:r>
      <w:r>
        <w:rPr>
          <w:spacing w:val="31"/>
        </w:rPr>
        <w:t xml:space="preserve"> </w:t>
      </w:r>
      <w:r>
        <w:t>and</w:t>
      </w:r>
      <w:r>
        <w:rPr>
          <w:spacing w:val="31"/>
        </w:rPr>
        <w:t xml:space="preserve"> </w:t>
      </w:r>
      <w:r>
        <w:t>demobilization</w:t>
      </w:r>
      <w:r>
        <w:rPr>
          <w:spacing w:val="31"/>
        </w:rPr>
        <w:t xml:space="preserve"> </w:t>
      </w:r>
      <w:r>
        <w:t>of crews. NTFD OIC will:</w:t>
      </w:r>
    </w:p>
    <w:p w14:paraId="3E98AA5D" w14:textId="77777777" w:rsidR="00CE277D" w:rsidRDefault="006517A5">
      <w:pPr>
        <w:pStyle w:val="ListParagraph"/>
        <w:numPr>
          <w:ilvl w:val="2"/>
          <w:numId w:val="5"/>
        </w:numPr>
        <w:tabs>
          <w:tab w:val="left" w:pos="1233"/>
          <w:tab w:val="left" w:pos="1234"/>
        </w:tabs>
        <w:spacing w:before="100" w:line="249" w:lineRule="auto"/>
        <w:ind w:right="117"/>
      </w:pPr>
      <w:r>
        <w:t>Provide payment for meals, lodging, and other costs related to travel and/or support (preposition) assignments.</w:t>
      </w:r>
    </w:p>
    <w:p w14:paraId="01CC9332" w14:textId="77777777" w:rsidR="00CE277D" w:rsidRDefault="006517A5">
      <w:pPr>
        <w:pStyle w:val="ListParagraph"/>
        <w:numPr>
          <w:ilvl w:val="2"/>
          <w:numId w:val="5"/>
        </w:numPr>
        <w:tabs>
          <w:tab w:val="left" w:pos="1233"/>
          <w:tab w:val="left" w:pos="1234"/>
        </w:tabs>
        <w:spacing w:before="122"/>
        <w:ind w:hanging="568"/>
      </w:pPr>
      <w:r>
        <w:t xml:space="preserve">Provide all engine crew </w:t>
      </w:r>
      <w:r>
        <w:rPr>
          <w:spacing w:val="-2"/>
        </w:rPr>
        <w:t>supervision.</w:t>
      </w:r>
    </w:p>
    <w:p w14:paraId="20379DBD" w14:textId="77777777" w:rsidR="00CE277D" w:rsidRDefault="006517A5">
      <w:pPr>
        <w:pStyle w:val="ListParagraph"/>
        <w:numPr>
          <w:ilvl w:val="2"/>
          <w:numId w:val="5"/>
        </w:numPr>
        <w:tabs>
          <w:tab w:val="left" w:pos="1233"/>
          <w:tab w:val="left" w:pos="1234"/>
        </w:tabs>
        <w:spacing w:line="249" w:lineRule="auto"/>
        <w:ind w:right="117"/>
      </w:pPr>
      <w:r>
        <w:t xml:space="preserve">Ensure individuals assigned to incident have necessary gear for a fourteen (14) day </w:t>
      </w:r>
      <w:r>
        <w:rPr>
          <w:spacing w:val="-2"/>
        </w:rPr>
        <w:t>assignment.</w:t>
      </w:r>
    </w:p>
    <w:p w14:paraId="10AB1476" w14:textId="77777777" w:rsidR="00CE277D" w:rsidRDefault="006517A5">
      <w:pPr>
        <w:pStyle w:val="ListParagraph"/>
        <w:numPr>
          <w:ilvl w:val="2"/>
          <w:numId w:val="5"/>
        </w:numPr>
        <w:tabs>
          <w:tab w:val="left" w:pos="1233"/>
          <w:tab w:val="left" w:pos="1234"/>
        </w:tabs>
        <w:spacing w:before="122"/>
        <w:ind w:hanging="568"/>
      </w:pPr>
      <w:r>
        <w:t xml:space="preserve">Submit all documentation for </w:t>
      </w:r>
      <w:r>
        <w:rPr>
          <w:spacing w:val="-2"/>
        </w:rPr>
        <w:t>billings.</w:t>
      </w:r>
    </w:p>
    <w:p w14:paraId="0E3CB136" w14:textId="77777777" w:rsidR="00CE277D" w:rsidRDefault="006517A5">
      <w:pPr>
        <w:pStyle w:val="ListParagraph"/>
        <w:numPr>
          <w:ilvl w:val="2"/>
          <w:numId w:val="5"/>
        </w:numPr>
        <w:tabs>
          <w:tab w:val="left" w:pos="1233"/>
          <w:tab w:val="left" w:pos="1234"/>
        </w:tabs>
        <w:ind w:hanging="568"/>
      </w:pPr>
      <w:r>
        <w:t xml:space="preserve">Ensure crew members are given a final pre-travel briefing prior to </w:t>
      </w:r>
      <w:r>
        <w:rPr>
          <w:spacing w:val="-2"/>
        </w:rPr>
        <w:t>departure.</w:t>
      </w:r>
    </w:p>
    <w:p w14:paraId="49671CE3" w14:textId="77777777" w:rsidR="00CE277D" w:rsidRDefault="00CE277D">
      <w:pPr>
        <w:pStyle w:val="BodyText"/>
        <w:spacing w:before="0"/>
        <w:ind w:left="0"/>
        <w:rPr>
          <w:sz w:val="24"/>
        </w:rPr>
      </w:pPr>
    </w:p>
    <w:p w14:paraId="13CC1A1E" w14:textId="77777777" w:rsidR="00CE277D" w:rsidRDefault="00CE277D">
      <w:pPr>
        <w:pStyle w:val="BodyText"/>
        <w:spacing w:before="2"/>
        <w:ind w:left="0"/>
        <w:rPr>
          <w:sz w:val="31"/>
        </w:rPr>
      </w:pPr>
    </w:p>
    <w:p w14:paraId="1812A8B9" w14:textId="77777777" w:rsidR="00CE277D" w:rsidRDefault="006517A5">
      <w:pPr>
        <w:pStyle w:val="Heading2"/>
        <w:numPr>
          <w:ilvl w:val="1"/>
          <w:numId w:val="5"/>
        </w:numPr>
        <w:tabs>
          <w:tab w:val="left" w:pos="834"/>
        </w:tabs>
        <w:spacing w:before="1"/>
      </w:pPr>
      <w:r>
        <w:t xml:space="preserve">GENERAL </w:t>
      </w:r>
      <w:r>
        <w:rPr>
          <w:spacing w:val="-2"/>
        </w:rPr>
        <w:t>POLICIES</w:t>
      </w:r>
    </w:p>
    <w:p w14:paraId="1EDF810C" w14:textId="77777777" w:rsidR="00CE277D" w:rsidRDefault="00CE277D">
      <w:pPr>
        <w:pStyle w:val="BodyText"/>
        <w:spacing w:before="9"/>
        <w:ind w:left="0"/>
        <w:rPr>
          <w:b/>
          <w:sz w:val="21"/>
        </w:rPr>
      </w:pPr>
    </w:p>
    <w:p w14:paraId="7F6679E7" w14:textId="77777777" w:rsidR="00CE277D" w:rsidRDefault="006517A5">
      <w:pPr>
        <w:pStyle w:val="Heading3"/>
        <w:numPr>
          <w:ilvl w:val="2"/>
          <w:numId w:val="2"/>
        </w:numPr>
        <w:tabs>
          <w:tab w:val="left" w:pos="1018"/>
        </w:tabs>
      </w:pPr>
      <w:r>
        <w:t xml:space="preserve">RULES OF </w:t>
      </w:r>
      <w:r>
        <w:rPr>
          <w:spacing w:val="-2"/>
        </w:rPr>
        <w:t>CONDUCT</w:t>
      </w:r>
    </w:p>
    <w:p w14:paraId="195F9D3D" w14:textId="77777777" w:rsidR="00CE277D" w:rsidRDefault="006517A5">
      <w:pPr>
        <w:pStyle w:val="BodyText"/>
        <w:spacing w:before="29" w:line="285" w:lineRule="auto"/>
        <w:ind w:left="100"/>
      </w:pPr>
      <w:r>
        <w:t>Unsatisfactory performance or conduct will not be tolerated. Every firefighter is important to the overall effectiveness of the crew.</w:t>
      </w:r>
    </w:p>
    <w:p w14:paraId="041FECA1" w14:textId="77777777" w:rsidR="00CE277D" w:rsidRDefault="006517A5">
      <w:pPr>
        <w:pStyle w:val="BodyText"/>
        <w:spacing w:before="118" w:line="285" w:lineRule="auto"/>
        <w:ind w:left="100"/>
      </w:pPr>
      <w:r>
        <w:rPr>
          <w:spacing w:val="-2"/>
        </w:rPr>
        <w:t>Crew</w:t>
      </w:r>
      <w:r>
        <w:rPr>
          <w:spacing w:val="-6"/>
        </w:rPr>
        <w:t xml:space="preserve"> </w:t>
      </w:r>
      <w:r>
        <w:rPr>
          <w:spacing w:val="-2"/>
        </w:rPr>
        <w:t>members</w:t>
      </w:r>
      <w:r>
        <w:rPr>
          <w:spacing w:val="-6"/>
        </w:rPr>
        <w:t xml:space="preserve"> </w:t>
      </w:r>
      <w:r>
        <w:rPr>
          <w:spacing w:val="-2"/>
        </w:rPr>
        <w:t>will</w:t>
      </w:r>
      <w:r>
        <w:rPr>
          <w:spacing w:val="-6"/>
        </w:rPr>
        <w:t xml:space="preserve"> </w:t>
      </w:r>
      <w:r>
        <w:rPr>
          <w:spacing w:val="-2"/>
        </w:rPr>
        <w:t>obey</w:t>
      </w:r>
      <w:r>
        <w:rPr>
          <w:spacing w:val="-6"/>
        </w:rPr>
        <w:t xml:space="preserve"> </w:t>
      </w:r>
      <w:r>
        <w:rPr>
          <w:spacing w:val="-2"/>
        </w:rPr>
        <w:t>and</w:t>
      </w:r>
      <w:r>
        <w:rPr>
          <w:spacing w:val="-6"/>
        </w:rPr>
        <w:t xml:space="preserve"> </w:t>
      </w:r>
      <w:r>
        <w:rPr>
          <w:spacing w:val="-2"/>
        </w:rPr>
        <w:t>follow</w:t>
      </w:r>
      <w:r>
        <w:rPr>
          <w:spacing w:val="-6"/>
        </w:rPr>
        <w:t xml:space="preserve"> </w:t>
      </w:r>
      <w:r>
        <w:rPr>
          <w:spacing w:val="-2"/>
        </w:rPr>
        <w:t>instructions</w:t>
      </w:r>
      <w:r>
        <w:rPr>
          <w:spacing w:val="-6"/>
        </w:rPr>
        <w:t xml:space="preserve"> </w:t>
      </w:r>
      <w:r>
        <w:rPr>
          <w:spacing w:val="-2"/>
        </w:rPr>
        <w:t>issued</w:t>
      </w:r>
      <w:r>
        <w:rPr>
          <w:spacing w:val="-6"/>
        </w:rPr>
        <w:t xml:space="preserve"> </w:t>
      </w:r>
      <w:r>
        <w:rPr>
          <w:spacing w:val="-2"/>
        </w:rPr>
        <w:t>by</w:t>
      </w:r>
      <w:r>
        <w:rPr>
          <w:spacing w:val="-6"/>
        </w:rPr>
        <w:t xml:space="preserve"> </w:t>
      </w:r>
      <w:r>
        <w:rPr>
          <w:spacing w:val="-2"/>
        </w:rPr>
        <w:t>supervisors.</w:t>
      </w:r>
      <w:r>
        <w:rPr>
          <w:spacing w:val="-6"/>
        </w:rPr>
        <w:t xml:space="preserve"> </w:t>
      </w:r>
      <w:r>
        <w:rPr>
          <w:spacing w:val="-2"/>
        </w:rPr>
        <w:t>Organization</w:t>
      </w:r>
      <w:r>
        <w:rPr>
          <w:spacing w:val="-6"/>
        </w:rPr>
        <w:t xml:space="preserve"> </w:t>
      </w:r>
      <w:r>
        <w:rPr>
          <w:spacing w:val="-2"/>
        </w:rPr>
        <w:t>and</w:t>
      </w:r>
      <w:r>
        <w:rPr>
          <w:spacing w:val="-6"/>
        </w:rPr>
        <w:t xml:space="preserve"> </w:t>
      </w:r>
      <w:r>
        <w:rPr>
          <w:spacing w:val="-2"/>
        </w:rPr>
        <w:t xml:space="preserve">discipline </w:t>
      </w:r>
      <w:r>
        <w:t>will be maintained from the time a crew leaves their point of departure until they return.</w:t>
      </w:r>
    </w:p>
    <w:p w14:paraId="57C58A32" w14:textId="77777777" w:rsidR="00CE277D" w:rsidRDefault="00CE277D">
      <w:pPr>
        <w:spacing w:line="285" w:lineRule="auto"/>
        <w:sectPr w:rsidR="00CE277D">
          <w:pgSz w:w="12240" w:h="15840"/>
          <w:pgMar w:top="1600" w:right="1320" w:bottom="800" w:left="1340" w:header="345" w:footer="615" w:gutter="0"/>
          <w:cols w:space="720"/>
        </w:sectPr>
      </w:pPr>
    </w:p>
    <w:p w14:paraId="5053725C" w14:textId="77777777" w:rsidR="00CE277D" w:rsidRDefault="00CE277D">
      <w:pPr>
        <w:pStyle w:val="BodyText"/>
        <w:spacing w:before="0"/>
        <w:ind w:left="0"/>
        <w:rPr>
          <w:sz w:val="20"/>
        </w:rPr>
      </w:pPr>
    </w:p>
    <w:p w14:paraId="2C57173A" w14:textId="77777777" w:rsidR="00CE277D" w:rsidRDefault="00CE277D">
      <w:pPr>
        <w:pStyle w:val="BodyText"/>
        <w:spacing w:before="9"/>
        <w:ind w:left="0"/>
        <w:rPr>
          <w:sz w:val="19"/>
        </w:rPr>
      </w:pPr>
    </w:p>
    <w:p w14:paraId="2422E3D0" w14:textId="77777777" w:rsidR="00CE277D" w:rsidRDefault="006517A5">
      <w:pPr>
        <w:pStyle w:val="BodyText"/>
        <w:spacing w:before="93" w:line="285" w:lineRule="auto"/>
        <w:ind w:left="100" w:right="117"/>
        <w:jc w:val="both"/>
      </w:pPr>
      <w:r>
        <w:t xml:space="preserve">Disciplinary action for unsatisfactory performance or conduct </w:t>
      </w:r>
      <w:proofErr w:type="spellStart"/>
      <w:r>
        <w:t>en</w:t>
      </w:r>
      <w:proofErr w:type="spellEnd"/>
      <w:r>
        <w:t xml:space="preserve"> route to or from the fire, on the fire, or at the staging area is the responsibility of the OIC and any other individuals assigned to the incident who have supervision as a component of their regular assignment.</w:t>
      </w:r>
    </w:p>
    <w:p w14:paraId="698A70EF" w14:textId="77777777" w:rsidR="00CE277D" w:rsidRDefault="006517A5">
      <w:pPr>
        <w:pStyle w:val="BodyText"/>
        <w:spacing w:before="117" w:line="285" w:lineRule="auto"/>
        <w:ind w:left="100" w:right="116"/>
        <w:jc w:val="both"/>
      </w:pPr>
      <w:r>
        <w:t>Crews</w:t>
      </w:r>
      <w:r>
        <w:rPr>
          <w:spacing w:val="-4"/>
        </w:rPr>
        <w:t xml:space="preserve"> </w:t>
      </w:r>
      <w:r>
        <w:t>are</w:t>
      </w:r>
      <w:r>
        <w:rPr>
          <w:spacing w:val="-4"/>
        </w:rPr>
        <w:t xml:space="preserve"> </w:t>
      </w:r>
      <w:r>
        <w:t>expected</w:t>
      </w:r>
      <w:r>
        <w:rPr>
          <w:spacing w:val="-4"/>
        </w:rPr>
        <w:t xml:space="preserve"> </w:t>
      </w:r>
      <w:r>
        <w:t>to</w:t>
      </w:r>
      <w:r>
        <w:rPr>
          <w:spacing w:val="-4"/>
        </w:rPr>
        <w:t xml:space="preserve"> </w:t>
      </w:r>
      <w:r>
        <w:t>complete</w:t>
      </w:r>
      <w:r>
        <w:rPr>
          <w:spacing w:val="-4"/>
        </w:rPr>
        <w:t xml:space="preserve"> </w:t>
      </w:r>
      <w:r>
        <w:t>work</w:t>
      </w:r>
      <w:r>
        <w:rPr>
          <w:spacing w:val="-4"/>
        </w:rPr>
        <w:t xml:space="preserve"> </w:t>
      </w:r>
      <w:r>
        <w:t>assignments</w:t>
      </w:r>
      <w:r>
        <w:rPr>
          <w:spacing w:val="-4"/>
        </w:rPr>
        <w:t xml:space="preserve"> </w:t>
      </w:r>
      <w:r>
        <w:t>given</w:t>
      </w:r>
      <w:r>
        <w:rPr>
          <w:spacing w:val="-4"/>
        </w:rPr>
        <w:t xml:space="preserve"> </w:t>
      </w:r>
      <w:r>
        <w:t>and</w:t>
      </w:r>
      <w:r>
        <w:rPr>
          <w:spacing w:val="-4"/>
        </w:rPr>
        <w:t xml:space="preserve"> </w:t>
      </w:r>
      <w:r>
        <w:t>to</w:t>
      </w:r>
      <w:r>
        <w:rPr>
          <w:spacing w:val="-4"/>
        </w:rPr>
        <w:t xml:space="preserve"> </w:t>
      </w:r>
      <w:r>
        <w:t>maintain</w:t>
      </w:r>
      <w:r>
        <w:rPr>
          <w:spacing w:val="-4"/>
        </w:rPr>
        <w:t xml:space="preserve"> </w:t>
      </w:r>
      <w:r>
        <w:t>orderly</w:t>
      </w:r>
      <w:r>
        <w:rPr>
          <w:spacing w:val="-4"/>
        </w:rPr>
        <w:t xml:space="preserve"> </w:t>
      </w:r>
      <w:r>
        <w:t>conduct</w:t>
      </w:r>
      <w:r>
        <w:rPr>
          <w:spacing w:val="-4"/>
        </w:rPr>
        <w:t xml:space="preserve"> </w:t>
      </w:r>
      <w:r>
        <w:t>during the entire period of assignment.</w:t>
      </w:r>
    </w:p>
    <w:p w14:paraId="7F1B80E0" w14:textId="77777777" w:rsidR="00CE277D" w:rsidRDefault="006517A5">
      <w:pPr>
        <w:pStyle w:val="BodyText"/>
        <w:spacing w:before="118"/>
        <w:ind w:left="100"/>
        <w:jc w:val="both"/>
      </w:pPr>
      <w:r>
        <w:t xml:space="preserve">NTFD Firefighters </w:t>
      </w:r>
      <w:r>
        <w:rPr>
          <w:spacing w:val="-2"/>
        </w:rPr>
        <w:t>will:</w:t>
      </w:r>
    </w:p>
    <w:p w14:paraId="5D2BFB79" w14:textId="77777777" w:rsidR="00CE277D" w:rsidRDefault="006517A5">
      <w:pPr>
        <w:pStyle w:val="ListParagraph"/>
        <w:numPr>
          <w:ilvl w:val="3"/>
          <w:numId w:val="2"/>
        </w:numPr>
        <w:tabs>
          <w:tab w:val="left" w:pos="1234"/>
        </w:tabs>
        <w:spacing w:before="149"/>
        <w:ind w:hanging="568"/>
        <w:jc w:val="both"/>
      </w:pPr>
      <w:r>
        <w:t xml:space="preserve">Fight fire aggressively and </w:t>
      </w:r>
      <w:r>
        <w:rPr>
          <w:spacing w:val="-2"/>
        </w:rPr>
        <w:t>safely.</w:t>
      </w:r>
    </w:p>
    <w:p w14:paraId="7B5B3296" w14:textId="77777777" w:rsidR="00CE277D" w:rsidRDefault="006517A5">
      <w:pPr>
        <w:pStyle w:val="ListParagraph"/>
        <w:numPr>
          <w:ilvl w:val="3"/>
          <w:numId w:val="2"/>
        </w:numPr>
        <w:tabs>
          <w:tab w:val="left" w:pos="1234"/>
        </w:tabs>
        <w:ind w:hanging="568"/>
        <w:jc w:val="both"/>
      </w:pPr>
      <w:r>
        <w:t xml:space="preserve">Complete work assignments within given timeframes if </w:t>
      </w:r>
      <w:r>
        <w:rPr>
          <w:spacing w:val="-2"/>
        </w:rPr>
        <w:t>possible.</w:t>
      </w:r>
    </w:p>
    <w:p w14:paraId="74B09854" w14:textId="77777777" w:rsidR="00CE277D" w:rsidRDefault="006517A5">
      <w:pPr>
        <w:pStyle w:val="ListParagraph"/>
        <w:numPr>
          <w:ilvl w:val="3"/>
          <w:numId w:val="2"/>
        </w:numPr>
        <w:tabs>
          <w:tab w:val="left" w:pos="1234"/>
        </w:tabs>
        <w:spacing w:line="249" w:lineRule="auto"/>
        <w:ind w:right="117"/>
        <w:jc w:val="both"/>
      </w:pPr>
      <w:r>
        <w:t>Conduct</w:t>
      </w:r>
      <w:r>
        <w:rPr>
          <w:spacing w:val="-2"/>
        </w:rPr>
        <w:t xml:space="preserve"> </w:t>
      </w:r>
      <w:r>
        <w:t>themselves</w:t>
      </w:r>
      <w:r>
        <w:rPr>
          <w:spacing w:val="-2"/>
        </w:rPr>
        <w:t xml:space="preserve"> </w:t>
      </w:r>
      <w:r>
        <w:t>in</w:t>
      </w:r>
      <w:r>
        <w:rPr>
          <w:spacing w:val="-2"/>
        </w:rPr>
        <w:t xml:space="preserve"> </w:t>
      </w:r>
      <w:r>
        <w:t>an</w:t>
      </w:r>
      <w:r>
        <w:rPr>
          <w:spacing w:val="-2"/>
        </w:rPr>
        <w:t xml:space="preserve"> </w:t>
      </w:r>
      <w:r>
        <w:t>orderly</w:t>
      </w:r>
      <w:r>
        <w:rPr>
          <w:spacing w:val="-2"/>
        </w:rPr>
        <w:t xml:space="preserve"> </w:t>
      </w:r>
      <w:r>
        <w:t>manner</w:t>
      </w:r>
      <w:r>
        <w:rPr>
          <w:spacing w:val="-2"/>
        </w:rPr>
        <w:t xml:space="preserve"> </w:t>
      </w:r>
      <w:r>
        <w:t>while</w:t>
      </w:r>
      <w:r>
        <w:rPr>
          <w:spacing w:val="-2"/>
        </w:rPr>
        <w:t xml:space="preserve"> </w:t>
      </w:r>
      <w:r>
        <w:t>on</w:t>
      </w:r>
      <w:r>
        <w:rPr>
          <w:spacing w:val="-2"/>
        </w:rPr>
        <w:t xml:space="preserve"> </w:t>
      </w:r>
      <w:r>
        <w:t>the</w:t>
      </w:r>
      <w:r>
        <w:rPr>
          <w:spacing w:val="-2"/>
        </w:rPr>
        <w:t xml:space="preserve"> </w:t>
      </w:r>
      <w:r>
        <w:t>fire</w:t>
      </w:r>
      <w:r>
        <w:rPr>
          <w:spacing w:val="-2"/>
        </w:rPr>
        <w:t xml:space="preserve"> </w:t>
      </w:r>
      <w:r>
        <w:t>line,</w:t>
      </w:r>
      <w:r>
        <w:rPr>
          <w:spacing w:val="-2"/>
        </w:rPr>
        <w:t xml:space="preserve"> </w:t>
      </w:r>
      <w:r>
        <w:t>in</w:t>
      </w:r>
      <w:r>
        <w:rPr>
          <w:spacing w:val="-2"/>
        </w:rPr>
        <w:t xml:space="preserve"> </w:t>
      </w:r>
      <w:r>
        <w:t>fire</w:t>
      </w:r>
      <w:r>
        <w:rPr>
          <w:spacing w:val="-2"/>
        </w:rPr>
        <w:t xml:space="preserve"> </w:t>
      </w:r>
      <w:r>
        <w:t>camp,</w:t>
      </w:r>
      <w:r>
        <w:rPr>
          <w:spacing w:val="-2"/>
        </w:rPr>
        <w:t xml:space="preserve"> </w:t>
      </w:r>
      <w:r>
        <w:t>on</w:t>
      </w:r>
      <w:r>
        <w:rPr>
          <w:spacing w:val="-2"/>
        </w:rPr>
        <w:t xml:space="preserve"> </w:t>
      </w:r>
      <w:r>
        <w:t>"R</w:t>
      </w:r>
      <w:r>
        <w:rPr>
          <w:spacing w:val="-2"/>
        </w:rPr>
        <w:t xml:space="preserve"> </w:t>
      </w:r>
      <w:r>
        <w:t>&amp; R", in travel status, and during ordered standby duty.</w:t>
      </w:r>
    </w:p>
    <w:p w14:paraId="35D0C7D3" w14:textId="77777777" w:rsidR="00CE277D" w:rsidRDefault="006517A5">
      <w:pPr>
        <w:pStyle w:val="ListParagraph"/>
        <w:numPr>
          <w:ilvl w:val="3"/>
          <w:numId w:val="2"/>
        </w:numPr>
        <w:tabs>
          <w:tab w:val="left" w:pos="1234"/>
        </w:tabs>
        <w:spacing w:before="121" w:line="249" w:lineRule="auto"/>
        <w:ind w:right="117"/>
        <w:jc w:val="both"/>
      </w:pPr>
      <w:proofErr w:type="gramStart"/>
      <w:r>
        <w:t>Follow safe working practices at all times</w:t>
      </w:r>
      <w:proofErr w:type="gramEnd"/>
      <w:r>
        <w:t>. Observe the "10 Standard Firefighting Orders" and "18 Situations that Shout WATCH OUT" as directed by the NWCG Incident</w:t>
      </w:r>
      <w:r>
        <w:rPr>
          <w:spacing w:val="-15"/>
        </w:rPr>
        <w:t xml:space="preserve"> </w:t>
      </w:r>
      <w:r>
        <w:t>Response</w:t>
      </w:r>
      <w:r>
        <w:rPr>
          <w:spacing w:val="-15"/>
        </w:rPr>
        <w:t xml:space="preserve"> </w:t>
      </w:r>
      <w:r>
        <w:t>Pocket</w:t>
      </w:r>
      <w:r>
        <w:rPr>
          <w:spacing w:val="-15"/>
        </w:rPr>
        <w:t xml:space="preserve"> </w:t>
      </w:r>
      <w:r>
        <w:t>Guide</w:t>
      </w:r>
      <w:r>
        <w:rPr>
          <w:spacing w:val="-15"/>
        </w:rPr>
        <w:t xml:space="preserve"> </w:t>
      </w:r>
      <w:r>
        <w:t>(IRPG</w:t>
      </w:r>
      <w:proofErr w:type="gramStart"/>
      <w:r>
        <w:t>),</w:t>
      </w:r>
      <w:r>
        <w:rPr>
          <w:spacing w:val="-15"/>
        </w:rPr>
        <w:t xml:space="preserve"> </w:t>
      </w:r>
      <w:r>
        <w:t>and</w:t>
      </w:r>
      <w:proofErr w:type="gramEnd"/>
      <w:r>
        <w:rPr>
          <w:spacing w:val="-15"/>
        </w:rPr>
        <w:t xml:space="preserve"> </w:t>
      </w:r>
      <w:r>
        <w:t>use</w:t>
      </w:r>
      <w:r>
        <w:rPr>
          <w:spacing w:val="-15"/>
        </w:rPr>
        <w:t xml:space="preserve"> </w:t>
      </w:r>
      <w:r>
        <w:t>safety</w:t>
      </w:r>
      <w:r>
        <w:rPr>
          <w:spacing w:val="-15"/>
        </w:rPr>
        <w:t xml:space="preserve"> </w:t>
      </w:r>
      <w:r>
        <w:t>equipment</w:t>
      </w:r>
      <w:r>
        <w:rPr>
          <w:spacing w:val="-15"/>
        </w:rPr>
        <w:t xml:space="preserve"> </w:t>
      </w:r>
      <w:r>
        <w:t>provided</w:t>
      </w:r>
      <w:r>
        <w:rPr>
          <w:spacing w:val="-15"/>
        </w:rPr>
        <w:t xml:space="preserve"> </w:t>
      </w:r>
      <w:r>
        <w:t>to</w:t>
      </w:r>
      <w:r>
        <w:rPr>
          <w:spacing w:val="-15"/>
        </w:rPr>
        <w:t xml:space="preserve"> </w:t>
      </w:r>
      <w:r>
        <w:t>them.</w:t>
      </w:r>
    </w:p>
    <w:p w14:paraId="258EC67E" w14:textId="77777777" w:rsidR="00CE277D" w:rsidRDefault="006517A5">
      <w:pPr>
        <w:pStyle w:val="ListParagraph"/>
        <w:numPr>
          <w:ilvl w:val="3"/>
          <w:numId w:val="2"/>
        </w:numPr>
        <w:tabs>
          <w:tab w:val="left" w:pos="1234"/>
        </w:tabs>
        <w:spacing w:before="123" w:line="249" w:lineRule="auto"/>
        <w:ind w:right="117"/>
        <w:jc w:val="both"/>
      </w:pPr>
      <w:r>
        <w:t>Maintain assigned NTFD and government equipment and tools in good, serviceable condition</w:t>
      </w:r>
      <w:r>
        <w:rPr>
          <w:spacing w:val="-10"/>
        </w:rPr>
        <w:t xml:space="preserve"> </w:t>
      </w:r>
      <w:r>
        <w:t>and,</w:t>
      </w:r>
      <w:r>
        <w:rPr>
          <w:spacing w:val="-10"/>
        </w:rPr>
        <w:t xml:space="preserve"> </w:t>
      </w:r>
      <w:r>
        <w:t>at</w:t>
      </w:r>
      <w:r>
        <w:rPr>
          <w:spacing w:val="-10"/>
        </w:rPr>
        <w:t xml:space="preserve"> </w:t>
      </w:r>
      <w:r>
        <w:t>the</w:t>
      </w:r>
      <w:r>
        <w:rPr>
          <w:spacing w:val="-10"/>
        </w:rPr>
        <w:t xml:space="preserve"> </w:t>
      </w:r>
      <w:r>
        <w:t>end</w:t>
      </w:r>
      <w:r>
        <w:rPr>
          <w:spacing w:val="-10"/>
        </w:rPr>
        <w:t xml:space="preserve"> </w:t>
      </w:r>
      <w:r>
        <w:t>of</w:t>
      </w:r>
      <w:r>
        <w:rPr>
          <w:spacing w:val="-10"/>
        </w:rPr>
        <w:t xml:space="preserve"> </w:t>
      </w:r>
      <w:r>
        <w:t>the</w:t>
      </w:r>
      <w:r>
        <w:rPr>
          <w:spacing w:val="-10"/>
        </w:rPr>
        <w:t xml:space="preserve"> </w:t>
      </w:r>
      <w:r>
        <w:t>assignment,</w:t>
      </w:r>
      <w:r>
        <w:rPr>
          <w:spacing w:val="-10"/>
        </w:rPr>
        <w:t xml:space="preserve"> </w:t>
      </w:r>
      <w:r>
        <w:t>return</w:t>
      </w:r>
      <w:r>
        <w:rPr>
          <w:spacing w:val="-10"/>
        </w:rPr>
        <w:t xml:space="preserve"> </w:t>
      </w:r>
      <w:r>
        <w:t>equipment</w:t>
      </w:r>
      <w:r>
        <w:rPr>
          <w:spacing w:val="-10"/>
        </w:rPr>
        <w:t xml:space="preserve"> </w:t>
      </w:r>
      <w:r>
        <w:t>in</w:t>
      </w:r>
      <w:r>
        <w:rPr>
          <w:spacing w:val="-10"/>
        </w:rPr>
        <w:t xml:space="preserve"> </w:t>
      </w:r>
      <w:r>
        <w:t>good</w:t>
      </w:r>
      <w:r>
        <w:rPr>
          <w:spacing w:val="-10"/>
        </w:rPr>
        <w:t xml:space="preserve"> </w:t>
      </w:r>
      <w:r>
        <w:t>condition</w:t>
      </w:r>
      <w:r>
        <w:rPr>
          <w:spacing w:val="-10"/>
        </w:rPr>
        <w:t xml:space="preserve"> </w:t>
      </w:r>
      <w:r>
        <w:t>to</w:t>
      </w:r>
      <w:r>
        <w:rPr>
          <w:spacing w:val="-10"/>
        </w:rPr>
        <w:t xml:space="preserve"> </w:t>
      </w:r>
      <w:r>
        <w:t>the place or person designated.</w:t>
      </w:r>
    </w:p>
    <w:p w14:paraId="71618545" w14:textId="77777777" w:rsidR="00CE277D" w:rsidRDefault="006517A5">
      <w:pPr>
        <w:pStyle w:val="ListParagraph"/>
        <w:numPr>
          <w:ilvl w:val="3"/>
          <w:numId w:val="2"/>
        </w:numPr>
        <w:tabs>
          <w:tab w:val="left" w:pos="1234"/>
        </w:tabs>
        <w:spacing w:before="123" w:line="249" w:lineRule="auto"/>
        <w:ind w:right="117"/>
        <w:jc w:val="both"/>
      </w:pPr>
      <w:r>
        <w:t>Report</w:t>
      </w:r>
      <w:r>
        <w:rPr>
          <w:spacing w:val="-5"/>
        </w:rPr>
        <w:t xml:space="preserve"> </w:t>
      </w:r>
      <w:r>
        <w:t>for</w:t>
      </w:r>
      <w:r>
        <w:rPr>
          <w:spacing w:val="-5"/>
        </w:rPr>
        <w:t xml:space="preserve"> </w:t>
      </w:r>
      <w:r>
        <w:t>duty</w:t>
      </w:r>
      <w:r>
        <w:rPr>
          <w:spacing w:val="-5"/>
        </w:rPr>
        <w:t xml:space="preserve"> </w:t>
      </w:r>
      <w:r>
        <w:t>at</w:t>
      </w:r>
      <w:r>
        <w:rPr>
          <w:spacing w:val="-5"/>
        </w:rPr>
        <w:t xml:space="preserve"> </w:t>
      </w:r>
      <w:r>
        <w:t>the</w:t>
      </w:r>
      <w:r>
        <w:rPr>
          <w:spacing w:val="-5"/>
        </w:rPr>
        <w:t xml:space="preserve"> </w:t>
      </w:r>
      <w:r>
        <w:t>place</w:t>
      </w:r>
      <w:r>
        <w:rPr>
          <w:spacing w:val="-5"/>
        </w:rPr>
        <w:t xml:space="preserve"> </w:t>
      </w:r>
      <w:r>
        <w:t>and</w:t>
      </w:r>
      <w:r>
        <w:rPr>
          <w:spacing w:val="-5"/>
        </w:rPr>
        <w:t xml:space="preserve"> </w:t>
      </w:r>
      <w:r>
        <w:t>time</w:t>
      </w:r>
      <w:r>
        <w:rPr>
          <w:spacing w:val="-5"/>
        </w:rPr>
        <w:t xml:space="preserve"> </w:t>
      </w:r>
      <w:r>
        <w:t>designated,</w:t>
      </w:r>
      <w:r>
        <w:rPr>
          <w:spacing w:val="-5"/>
        </w:rPr>
        <w:t xml:space="preserve"> </w:t>
      </w:r>
      <w:r>
        <w:t>ready</w:t>
      </w:r>
      <w:r>
        <w:rPr>
          <w:spacing w:val="-5"/>
        </w:rPr>
        <w:t xml:space="preserve"> </w:t>
      </w:r>
      <w:r>
        <w:t>to</w:t>
      </w:r>
      <w:r>
        <w:rPr>
          <w:spacing w:val="-5"/>
        </w:rPr>
        <w:t xml:space="preserve"> </w:t>
      </w:r>
      <w:r>
        <w:t>begin</w:t>
      </w:r>
      <w:r>
        <w:rPr>
          <w:spacing w:val="-5"/>
        </w:rPr>
        <w:t xml:space="preserve"> </w:t>
      </w:r>
      <w:r>
        <w:t>the</w:t>
      </w:r>
      <w:r>
        <w:rPr>
          <w:spacing w:val="-5"/>
        </w:rPr>
        <w:t xml:space="preserve"> </w:t>
      </w:r>
      <w:proofErr w:type="spellStart"/>
      <w:proofErr w:type="gramStart"/>
      <w:r>
        <w:t>assignment.This</w:t>
      </w:r>
      <w:proofErr w:type="spellEnd"/>
      <w:proofErr w:type="gramEnd"/>
      <w:r>
        <w:t xml:space="preserve"> will include the possession of the proper tools, equipment, and supplies needed for the assignment.</w:t>
      </w:r>
    </w:p>
    <w:p w14:paraId="45429C6E" w14:textId="77777777" w:rsidR="00CE277D" w:rsidRDefault="006517A5">
      <w:pPr>
        <w:pStyle w:val="ListParagraph"/>
        <w:numPr>
          <w:ilvl w:val="3"/>
          <w:numId w:val="2"/>
        </w:numPr>
        <w:tabs>
          <w:tab w:val="left" w:pos="1234"/>
        </w:tabs>
        <w:spacing w:before="123" w:line="249" w:lineRule="auto"/>
        <w:ind w:right="117"/>
        <w:jc w:val="both"/>
      </w:pPr>
      <w:r>
        <w:t>Carry out instructions from supervisors unless otherwise prevented by unsafe conditions or situations.</w:t>
      </w:r>
    </w:p>
    <w:p w14:paraId="27780540" w14:textId="77777777" w:rsidR="00CE277D" w:rsidRDefault="006517A5">
      <w:pPr>
        <w:pStyle w:val="ListParagraph"/>
        <w:numPr>
          <w:ilvl w:val="3"/>
          <w:numId w:val="2"/>
        </w:numPr>
        <w:tabs>
          <w:tab w:val="left" w:pos="1234"/>
        </w:tabs>
        <w:spacing w:before="121" w:line="249" w:lineRule="auto"/>
        <w:ind w:right="117"/>
        <w:jc w:val="both"/>
      </w:pPr>
      <w:r>
        <w:t xml:space="preserve">Maintain clean, orderly living areas including fire camps. Garbage, tools, and equipment will be picked up and disposed of or </w:t>
      </w:r>
      <w:proofErr w:type="gramStart"/>
      <w:r>
        <w:t>stored properly at all times</w:t>
      </w:r>
      <w:proofErr w:type="gramEnd"/>
      <w:r>
        <w:t>.</w:t>
      </w:r>
    </w:p>
    <w:p w14:paraId="426E2132" w14:textId="77777777" w:rsidR="00CE277D" w:rsidRDefault="006517A5">
      <w:pPr>
        <w:pStyle w:val="ListParagraph"/>
        <w:numPr>
          <w:ilvl w:val="3"/>
          <w:numId w:val="2"/>
        </w:numPr>
        <w:tabs>
          <w:tab w:val="left" w:pos="1234"/>
        </w:tabs>
        <w:spacing w:before="122" w:line="249" w:lineRule="auto"/>
        <w:ind w:right="117"/>
        <w:jc w:val="both"/>
      </w:pPr>
      <w:r>
        <w:t>Maintain compatible working relationships with fellow workers, other crews, and supervisors. An attitude of cooperation will be expected from all firefighters.</w:t>
      </w:r>
    </w:p>
    <w:p w14:paraId="15FC56CE" w14:textId="77777777" w:rsidR="00CE277D" w:rsidRDefault="006517A5">
      <w:pPr>
        <w:pStyle w:val="ListParagraph"/>
        <w:numPr>
          <w:ilvl w:val="3"/>
          <w:numId w:val="2"/>
        </w:numPr>
        <w:tabs>
          <w:tab w:val="left" w:pos="1234"/>
        </w:tabs>
        <w:spacing w:before="122"/>
        <w:ind w:hanging="568"/>
        <w:jc w:val="both"/>
      </w:pPr>
      <w:r>
        <w:t xml:space="preserve">Follow all applicable NTFD policies and </w:t>
      </w:r>
      <w:r>
        <w:rPr>
          <w:spacing w:val="-2"/>
        </w:rPr>
        <w:t>procedures.</w:t>
      </w:r>
    </w:p>
    <w:p w14:paraId="0C9AD5EF" w14:textId="77777777" w:rsidR="00CE277D" w:rsidRDefault="00CE277D">
      <w:pPr>
        <w:pStyle w:val="BodyText"/>
        <w:spacing w:before="9"/>
        <w:ind w:left="0"/>
        <w:rPr>
          <w:sz w:val="21"/>
        </w:rPr>
      </w:pPr>
    </w:p>
    <w:p w14:paraId="2B0DF509" w14:textId="77777777" w:rsidR="00CE277D" w:rsidRDefault="006517A5">
      <w:pPr>
        <w:pStyle w:val="Heading2"/>
        <w:numPr>
          <w:ilvl w:val="1"/>
          <w:numId w:val="5"/>
        </w:numPr>
        <w:tabs>
          <w:tab w:val="left" w:pos="834"/>
        </w:tabs>
      </w:pPr>
      <w:r>
        <w:t xml:space="preserve">PAY PROVISIONS AND </w:t>
      </w:r>
      <w:r>
        <w:rPr>
          <w:spacing w:val="-2"/>
        </w:rPr>
        <w:t>TIMEKEEPING</w:t>
      </w:r>
    </w:p>
    <w:p w14:paraId="517E317C" w14:textId="77777777" w:rsidR="00CE277D" w:rsidRDefault="00CE277D">
      <w:pPr>
        <w:pStyle w:val="BodyText"/>
        <w:spacing w:before="10"/>
        <w:ind w:left="0"/>
        <w:rPr>
          <w:b/>
          <w:sz w:val="21"/>
        </w:rPr>
      </w:pPr>
    </w:p>
    <w:p w14:paraId="713D4C5E" w14:textId="77777777" w:rsidR="00CE277D" w:rsidRDefault="006517A5">
      <w:pPr>
        <w:pStyle w:val="Heading3"/>
        <w:numPr>
          <w:ilvl w:val="2"/>
          <w:numId w:val="1"/>
        </w:numPr>
        <w:tabs>
          <w:tab w:val="left" w:pos="1018"/>
        </w:tabs>
      </w:pPr>
      <w:r>
        <w:t xml:space="preserve">PAY </w:t>
      </w:r>
      <w:r>
        <w:rPr>
          <w:spacing w:val="-2"/>
        </w:rPr>
        <w:t>PROVISIONS</w:t>
      </w:r>
    </w:p>
    <w:p w14:paraId="57A7A8AF" w14:textId="77777777" w:rsidR="00CE277D" w:rsidRDefault="006517A5">
      <w:pPr>
        <w:pStyle w:val="ListParagraph"/>
        <w:numPr>
          <w:ilvl w:val="3"/>
          <w:numId w:val="1"/>
        </w:numPr>
        <w:tabs>
          <w:tab w:val="left" w:pos="1234"/>
        </w:tabs>
        <w:ind w:hanging="568"/>
        <w:jc w:val="both"/>
      </w:pPr>
      <w:r>
        <w:t xml:space="preserve">Firefighters will be paid in accordance with the current NTFD </w:t>
      </w:r>
      <w:r>
        <w:rPr>
          <w:spacing w:val="-2"/>
        </w:rPr>
        <w:t>policy.</w:t>
      </w:r>
    </w:p>
    <w:p w14:paraId="55FF2933" w14:textId="77777777" w:rsidR="00CE277D" w:rsidRDefault="006517A5">
      <w:pPr>
        <w:pStyle w:val="ListParagraph"/>
        <w:numPr>
          <w:ilvl w:val="3"/>
          <w:numId w:val="1"/>
        </w:numPr>
        <w:tabs>
          <w:tab w:val="left" w:pos="1234"/>
        </w:tabs>
        <w:spacing w:line="249" w:lineRule="auto"/>
        <w:ind w:right="117"/>
        <w:jc w:val="both"/>
      </w:pPr>
      <w:r>
        <w:t>Normal work shifts for crews on fires are intended to be no greater than sixteen (16) hours duty time per shift and a minimum of eight (8) hours non-duty time between shifts. Every day is considered a workday during an incident assignment until the assignment is over or the individual is officially released from the incident.</w:t>
      </w:r>
    </w:p>
    <w:p w14:paraId="38DC6B62" w14:textId="77777777" w:rsidR="00CE277D" w:rsidRDefault="006517A5">
      <w:pPr>
        <w:pStyle w:val="ListParagraph"/>
        <w:numPr>
          <w:ilvl w:val="3"/>
          <w:numId w:val="1"/>
        </w:numPr>
        <w:tabs>
          <w:tab w:val="left" w:pos="1234"/>
        </w:tabs>
        <w:spacing w:before="124" w:line="249" w:lineRule="auto"/>
        <w:ind w:right="118"/>
        <w:jc w:val="both"/>
      </w:pPr>
      <w:r>
        <w:t>Individual</w:t>
      </w:r>
      <w:r>
        <w:rPr>
          <w:spacing w:val="-4"/>
        </w:rPr>
        <w:t xml:space="preserve"> </w:t>
      </w:r>
      <w:proofErr w:type="gramStart"/>
      <w:r>
        <w:t>time</w:t>
      </w:r>
      <w:r>
        <w:rPr>
          <w:spacing w:val="-4"/>
        </w:rPr>
        <w:t xml:space="preserve"> </w:t>
      </w:r>
      <w:r>
        <w:t>cards</w:t>
      </w:r>
      <w:proofErr w:type="gramEnd"/>
      <w:r>
        <w:rPr>
          <w:spacing w:val="-4"/>
        </w:rPr>
        <w:t xml:space="preserve"> </w:t>
      </w:r>
      <w:r>
        <w:t>shall</w:t>
      </w:r>
      <w:r>
        <w:rPr>
          <w:spacing w:val="-4"/>
        </w:rPr>
        <w:t xml:space="preserve"> </w:t>
      </w:r>
      <w:r>
        <w:t>be</w:t>
      </w:r>
      <w:r>
        <w:rPr>
          <w:spacing w:val="-4"/>
        </w:rPr>
        <w:t xml:space="preserve"> </w:t>
      </w:r>
      <w:r>
        <w:t>completed</w:t>
      </w:r>
      <w:r>
        <w:rPr>
          <w:spacing w:val="-4"/>
        </w:rPr>
        <w:t xml:space="preserve"> </w:t>
      </w:r>
      <w:r>
        <w:t>when</w:t>
      </w:r>
      <w:r>
        <w:rPr>
          <w:spacing w:val="-4"/>
        </w:rPr>
        <w:t xml:space="preserve"> </w:t>
      </w:r>
      <w:r>
        <w:t>internet</w:t>
      </w:r>
      <w:r>
        <w:rPr>
          <w:spacing w:val="-4"/>
        </w:rPr>
        <w:t xml:space="preserve"> </w:t>
      </w:r>
      <w:r>
        <w:t>service</w:t>
      </w:r>
      <w:r>
        <w:rPr>
          <w:spacing w:val="-4"/>
        </w:rPr>
        <w:t xml:space="preserve"> </w:t>
      </w:r>
      <w:r>
        <w:t>is</w:t>
      </w:r>
      <w:r>
        <w:rPr>
          <w:spacing w:val="-4"/>
        </w:rPr>
        <w:t xml:space="preserve"> </w:t>
      </w:r>
      <w:r>
        <w:t>available.</w:t>
      </w:r>
      <w:r>
        <w:rPr>
          <w:spacing w:val="-4"/>
        </w:rPr>
        <w:t xml:space="preserve"> </w:t>
      </w:r>
      <w:r>
        <w:t>If</w:t>
      </w:r>
      <w:r>
        <w:rPr>
          <w:spacing w:val="-4"/>
        </w:rPr>
        <w:t xml:space="preserve"> </w:t>
      </w:r>
      <w:r>
        <w:t xml:space="preserve">internet </w:t>
      </w:r>
      <w:r>
        <w:rPr>
          <w:w w:val="95"/>
        </w:rPr>
        <w:t xml:space="preserve">service is not available, the District Administrator may be contacted with hours for crew </w:t>
      </w:r>
      <w:r>
        <w:t>members.</w:t>
      </w:r>
      <w:r>
        <w:rPr>
          <w:spacing w:val="-9"/>
        </w:rPr>
        <w:t xml:space="preserve"> </w:t>
      </w:r>
      <w:r>
        <w:t>Hours</w:t>
      </w:r>
      <w:r>
        <w:rPr>
          <w:spacing w:val="-9"/>
        </w:rPr>
        <w:t xml:space="preserve"> </w:t>
      </w:r>
      <w:r>
        <w:t>must</w:t>
      </w:r>
      <w:r>
        <w:rPr>
          <w:spacing w:val="-9"/>
        </w:rPr>
        <w:t xml:space="preserve"> </w:t>
      </w:r>
      <w:r>
        <w:t>reflect</w:t>
      </w:r>
      <w:r>
        <w:rPr>
          <w:spacing w:val="-9"/>
        </w:rPr>
        <w:t xml:space="preserve"> </w:t>
      </w:r>
      <w:r>
        <w:t>actual</w:t>
      </w:r>
      <w:r>
        <w:rPr>
          <w:spacing w:val="-9"/>
        </w:rPr>
        <w:t xml:space="preserve"> </w:t>
      </w:r>
      <w:r>
        <w:t>billed</w:t>
      </w:r>
      <w:r>
        <w:rPr>
          <w:spacing w:val="-9"/>
        </w:rPr>
        <w:t xml:space="preserve"> </w:t>
      </w:r>
      <w:r>
        <w:t>hours</w:t>
      </w:r>
      <w:r>
        <w:rPr>
          <w:spacing w:val="-9"/>
        </w:rPr>
        <w:t xml:space="preserve"> </w:t>
      </w:r>
      <w:r>
        <w:t>on</w:t>
      </w:r>
      <w:r>
        <w:rPr>
          <w:spacing w:val="-9"/>
        </w:rPr>
        <w:t xml:space="preserve"> </w:t>
      </w:r>
      <w:r>
        <w:t>the</w:t>
      </w:r>
      <w:r>
        <w:rPr>
          <w:spacing w:val="-9"/>
        </w:rPr>
        <w:t xml:space="preserve"> </w:t>
      </w:r>
      <w:r>
        <w:t>EEST</w:t>
      </w:r>
      <w:r>
        <w:rPr>
          <w:spacing w:val="-9"/>
        </w:rPr>
        <w:t xml:space="preserve"> </w:t>
      </w:r>
      <w:r>
        <w:t>when</w:t>
      </w:r>
      <w:r>
        <w:rPr>
          <w:spacing w:val="-9"/>
        </w:rPr>
        <w:t xml:space="preserve"> </w:t>
      </w:r>
      <w:r>
        <w:t>not</w:t>
      </w:r>
      <w:r>
        <w:rPr>
          <w:spacing w:val="-9"/>
        </w:rPr>
        <w:t xml:space="preserve"> </w:t>
      </w:r>
      <w:r>
        <w:t>scheduled</w:t>
      </w:r>
      <w:r>
        <w:rPr>
          <w:spacing w:val="-9"/>
        </w:rPr>
        <w:t xml:space="preserve"> </w:t>
      </w:r>
      <w:r>
        <w:t>for regular shifts at NTFD. All regularly scheduled shifts will be entered as per normal.</w:t>
      </w:r>
    </w:p>
    <w:p w14:paraId="7B1070FB" w14:textId="77777777" w:rsidR="00CE277D" w:rsidRDefault="00CE277D">
      <w:pPr>
        <w:spacing w:line="249" w:lineRule="auto"/>
        <w:jc w:val="both"/>
        <w:sectPr w:rsidR="00CE277D">
          <w:pgSz w:w="12240" w:h="15840"/>
          <w:pgMar w:top="1600" w:right="1320" w:bottom="800" w:left="1340" w:header="345" w:footer="615" w:gutter="0"/>
          <w:cols w:space="720"/>
        </w:sectPr>
      </w:pPr>
    </w:p>
    <w:p w14:paraId="40CB39FB" w14:textId="77777777" w:rsidR="00CE277D" w:rsidRDefault="00CE277D">
      <w:pPr>
        <w:pStyle w:val="BodyText"/>
        <w:spacing w:before="0"/>
        <w:ind w:left="0"/>
        <w:rPr>
          <w:sz w:val="20"/>
        </w:rPr>
      </w:pPr>
    </w:p>
    <w:p w14:paraId="4F7C2222" w14:textId="77777777" w:rsidR="00CE277D" w:rsidRDefault="00CE277D">
      <w:pPr>
        <w:pStyle w:val="BodyText"/>
        <w:spacing w:before="2"/>
        <w:ind w:left="0"/>
        <w:rPr>
          <w:sz w:val="18"/>
        </w:rPr>
      </w:pPr>
    </w:p>
    <w:p w14:paraId="683644EC" w14:textId="77777777" w:rsidR="00CE277D" w:rsidRDefault="006517A5">
      <w:pPr>
        <w:pStyle w:val="ListParagraph"/>
        <w:numPr>
          <w:ilvl w:val="3"/>
          <w:numId w:val="1"/>
        </w:numPr>
        <w:tabs>
          <w:tab w:val="left" w:pos="1234"/>
        </w:tabs>
        <w:spacing w:before="93" w:line="249" w:lineRule="auto"/>
        <w:ind w:right="117"/>
        <w:jc w:val="both"/>
      </w:pPr>
      <w:r>
        <w:t>Volunteers that are deployed will be temporarily reassigned to a part-time seasonal firefighter position for the duration of the assignment.</w:t>
      </w:r>
    </w:p>
    <w:p w14:paraId="04FEF205" w14:textId="77777777" w:rsidR="00CE277D" w:rsidRDefault="00CE277D">
      <w:pPr>
        <w:pStyle w:val="BodyText"/>
        <w:spacing w:before="0"/>
        <w:ind w:left="0"/>
        <w:rPr>
          <w:sz w:val="21"/>
        </w:rPr>
      </w:pPr>
    </w:p>
    <w:p w14:paraId="43976CF4" w14:textId="77777777" w:rsidR="00CE277D" w:rsidRDefault="006517A5">
      <w:pPr>
        <w:pStyle w:val="Heading3"/>
        <w:numPr>
          <w:ilvl w:val="2"/>
          <w:numId w:val="1"/>
        </w:numPr>
        <w:tabs>
          <w:tab w:val="left" w:pos="1018"/>
        </w:tabs>
        <w:spacing w:before="1"/>
      </w:pPr>
      <w:proofErr w:type="gramStart"/>
      <w:r>
        <w:t>TIME CARD</w:t>
      </w:r>
      <w:proofErr w:type="gramEnd"/>
      <w:r>
        <w:t xml:space="preserve"> </w:t>
      </w:r>
      <w:r>
        <w:rPr>
          <w:spacing w:val="-2"/>
        </w:rPr>
        <w:t>ENTRY</w:t>
      </w:r>
    </w:p>
    <w:p w14:paraId="233B9CE4" w14:textId="77777777" w:rsidR="00CE277D" w:rsidRDefault="006517A5">
      <w:pPr>
        <w:pStyle w:val="ListParagraph"/>
        <w:numPr>
          <w:ilvl w:val="3"/>
          <w:numId w:val="1"/>
        </w:numPr>
        <w:tabs>
          <w:tab w:val="left" w:pos="1234"/>
        </w:tabs>
        <w:ind w:hanging="568"/>
        <w:jc w:val="both"/>
      </w:pPr>
      <w:r>
        <w:t xml:space="preserve">The actual hours worked will be entered on the Daily </w:t>
      </w:r>
      <w:r>
        <w:rPr>
          <w:spacing w:val="-2"/>
        </w:rPr>
        <w:t>Roster.</w:t>
      </w:r>
    </w:p>
    <w:p w14:paraId="40FE9EE9" w14:textId="77777777" w:rsidR="00CE277D" w:rsidRDefault="006517A5">
      <w:pPr>
        <w:pStyle w:val="ListParagraph"/>
        <w:numPr>
          <w:ilvl w:val="4"/>
          <w:numId w:val="1"/>
        </w:numPr>
        <w:tabs>
          <w:tab w:val="left" w:pos="1801"/>
        </w:tabs>
        <w:spacing w:line="249" w:lineRule="auto"/>
        <w:ind w:right="117"/>
        <w:jc w:val="both"/>
      </w:pPr>
      <w:r>
        <w:t xml:space="preserve">The Activity Code should be entered as </w:t>
      </w:r>
      <w:proofErr w:type="gramStart"/>
      <w:r>
        <w:t>EMAC</w:t>
      </w:r>
      <w:proofErr w:type="gramEnd"/>
      <w:r>
        <w:t xml:space="preserve"> and a notation made as to the name of the fire for personnel deployed.</w:t>
      </w:r>
    </w:p>
    <w:p w14:paraId="03232072" w14:textId="77777777" w:rsidR="00CE277D" w:rsidRDefault="006517A5">
      <w:pPr>
        <w:pStyle w:val="ListParagraph"/>
        <w:numPr>
          <w:ilvl w:val="4"/>
          <w:numId w:val="1"/>
        </w:numPr>
        <w:tabs>
          <w:tab w:val="left" w:pos="1801"/>
        </w:tabs>
        <w:spacing w:before="121"/>
        <w:ind w:hanging="568"/>
        <w:jc w:val="both"/>
      </w:pPr>
      <w:r>
        <w:t xml:space="preserve">The Activity Code should be entered as "Reg Staff" for personnel on </w:t>
      </w:r>
      <w:r>
        <w:rPr>
          <w:spacing w:val="-2"/>
        </w:rPr>
        <w:t>backfill.</w:t>
      </w:r>
    </w:p>
    <w:p w14:paraId="75A07A0C" w14:textId="77777777" w:rsidR="00CE277D" w:rsidRDefault="006517A5">
      <w:pPr>
        <w:pStyle w:val="ListParagraph"/>
        <w:numPr>
          <w:ilvl w:val="3"/>
          <w:numId w:val="1"/>
        </w:numPr>
        <w:tabs>
          <w:tab w:val="left" w:pos="1234"/>
        </w:tabs>
        <w:spacing w:line="249" w:lineRule="auto"/>
        <w:ind w:right="116"/>
        <w:jc w:val="both"/>
      </w:pPr>
      <w:r>
        <w:rPr>
          <w:spacing w:val="-2"/>
        </w:rPr>
        <w:t>Normal</w:t>
      </w:r>
      <w:r>
        <w:rPr>
          <w:spacing w:val="-7"/>
        </w:rPr>
        <w:t xml:space="preserve"> </w:t>
      </w:r>
      <w:r>
        <w:rPr>
          <w:spacing w:val="-2"/>
        </w:rPr>
        <w:t>on-duty</w:t>
      </w:r>
      <w:r>
        <w:rPr>
          <w:spacing w:val="-7"/>
        </w:rPr>
        <w:t xml:space="preserve"> </w:t>
      </w:r>
      <w:r>
        <w:rPr>
          <w:spacing w:val="-2"/>
        </w:rPr>
        <w:t>regularly</w:t>
      </w:r>
      <w:r>
        <w:rPr>
          <w:spacing w:val="-7"/>
        </w:rPr>
        <w:t xml:space="preserve"> </w:t>
      </w:r>
      <w:r>
        <w:rPr>
          <w:spacing w:val="-2"/>
        </w:rPr>
        <w:t>scheduled</w:t>
      </w:r>
      <w:r>
        <w:rPr>
          <w:spacing w:val="-7"/>
        </w:rPr>
        <w:t xml:space="preserve"> </w:t>
      </w:r>
      <w:r>
        <w:rPr>
          <w:spacing w:val="-2"/>
        </w:rPr>
        <w:t>hours</w:t>
      </w:r>
      <w:r>
        <w:rPr>
          <w:spacing w:val="-7"/>
        </w:rPr>
        <w:t xml:space="preserve"> </w:t>
      </w:r>
      <w:r>
        <w:rPr>
          <w:spacing w:val="-2"/>
        </w:rPr>
        <w:t>will</w:t>
      </w:r>
      <w:r>
        <w:rPr>
          <w:spacing w:val="-7"/>
        </w:rPr>
        <w:t xml:space="preserve"> </w:t>
      </w:r>
      <w:r>
        <w:rPr>
          <w:spacing w:val="-2"/>
        </w:rPr>
        <w:t>be</w:t>
      </w:r>
      <w:r>
        <w:rPr>
          <w:spacing w:val="-7"/>
        </w:rPr>
        <w:t xml:space="preserve"> </w:t>
      </w:r>
      <w:r>
        <w:rPr>
          <w:spacing w:val="-2"/>
        </w:rPr>
        <w:t>entered</w:t>
      </w:r>
      <w:r>
        <w:rPr>
          <w:spacing w:val="-7"/>
        </w:rPr>
        <w:t xml:space="preserve"> </w:t>
      </w:r>
      <w:r>
        <w:rPr>
          <w:spacing w:val="-2"/>
        </w:rPr>
        <w:t>as</w:t>
      </w:r>
      <w:r>
        <w:rPr>
          <w:spacing w:val="-7"/>
        </w:rPr>
        <w:t xml:space="preserve"> </w:t>
      </w:r>
      <w:r>
        <w:rPr>
          <w:spacing w:val="-2"/>
        </w:rPr>
        <w:t>per</w:t>
      </w:r>
      <w:r>
        <w:rPr>
          <w:spacing w:val="-7"/>
        </w:rPr>
        <w:t xml:space="preserve"> </w:t>
      </w:r>
      <w:r>
        <w:rPr>
          <w:spacing w:val="-2"/>
        </w:rPr>
        <w:t>"regular</w:t>
      </w:r>
      <w:r>
        <w:rPr>
          <w:spacing w:val="-7"/>
        </w:rPr>
        <w:t xml:space="preserve"> </w:t>
      </w:r>
      <w:r>
        <w:rPr>
          <w:spacing w:val="-2"/>
        </w:rPr>
        <w:t>hours"</w:t>
      </w:r>
      <w:r>
        <w:rPr>
          <w:spacing w:val="-7"/>
        </w:rPr>
        <w:t xml:space="preserve"> </w:t>
      </w:r>
      <w:r>
        <w:rPr>
          <w:spacing w:val="-2"/>
        </w:rPr>
        <w:t>on</w:t>
      </w:r>
      <w:r>
        <w:rPr>
          <w:spacing w:val="-7"/>
        </w:rPr>
        <w:t xml:space="preserve"> </w:t>
      </w:r>
      <w:r>
        <w:rPr>
          <w:spacing w:val="-2"/>
        </w:rPr>
        <w:t xml:space="preserve">the </w:t>
      </w:r>
      <w:r>
        <w:t>full-time employee timecard for Utah Retirement System purposes. Additional hours will be paid via supplemental check with the corresponding pay period.</w:t>
      </w:r>
    </w:p>
    <w:p w14:paraId="287706E3" w14:textId="77777777" w:rsidR="00CE277D" w:rsidRDefault="006517A5">
      <w:pPr>
        <w:pStyle w:val="ListParagraph"/>
        <w:numPr>
          <w:ilvl w:val="3"/>
          <w:numId w:val="1"/>
        </w:numPr>
        <w:tabs>
          <w:tab w:val="left" w:pos="1234"/>
        </w:tabs>
        <w:spacing w:before="123" w:line="249" w:lineRule="auto"/>
        <w:ind w:right="117"/>
        <w:jc w:val="both"/>
      </w:pPr>
      <w:r>
        <w:t xml:space="preserve">All backfill time entries will be entered as "hours added" on the full-time employee timecard for Utah Retirement System </w:t>
      </w:r>
      <w:proofErr w:type="gramStart"/>
      <w:r>
        <w:t>purposes..</w:t>
      </w:r>
      <w:proofErr w:type="gramEnd"/>
    </w:p>
    <w:sectPr w:rsidR="00CE277D">
      <w:pgSz w:w="12240" w:h="15840"/>
      <w:pgMar w:top="1600" w:right="1320" w:bottom="800" w:left="1340" w:header="34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FACF" w14:textId="77777777" w:rsidR="00354BEE" w:rsidRDefault="006517A5">
      <w:r>
        <w:separator/>
      </w:r>
    </w:p>
  </w:endnote>
  <w:endnote w:type="continuationSeparator" w:id="0">
    <w:p w14:paraId="6E013EE4" w14:textId="77777777" w:rsidR="00354BEE" w:rsidRDefault="0065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8DC7" w14:textId="33DBAF39"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4720" behindDoc="1" locked="0" layoutInCell="1" allowOverlap="1" wp14:anchorId="0AC7D58A" wp14:editId="75C8CFE0">
              <wp:simplePos x="0" y="0"/>
              <wp:positionH relativeFrom="page">
                <wp:posOffset>914400</wp:posOffset>
              </wp:positionH>
              <wp:positionV relativeFrom="page">
                <wp:posOffset>9496425</wp:posOffset>
              </wp:positionV>
              <wp:extent cx="59436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0512" id="Line 11" o:spid="_x0000_s1026" style="position:absolute;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5232" behindDoc="1" locked="0" layoutInCell="1" allowOverlap="1" wp14:anchorId="2F57C409" wp14:editId="15E00A5F">
              <wp:simplePos x="0" y="0"/>
              <wp:positionH relativeFrom="page">
                <wp:posOffset>901700</wp:posOffset>
              </wp:positionH>
              <wp:positionV relativeFrom="page">
                <wp:posOffset>9538335</wp:posOffset>
              </wp:positionV>
              <wp:extent cx="2169795" cy="22415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462C"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7C409" id="_x0000_t202" coordsize="21600,21600" o:spt="202" path="m,l,21600r21600,l21600,xe">
              <v:stroke joinstyle="miter"/>
              <v:path gradientshapeok="t" o:connecttype="rect"/>
            </v:shapetype>
            <v:shape id="docshape1" o:spid="_x0000_s1027" type="#_x0000_t202" style="position:absolute;margin-left:71pt;margin-top:751.05pt;width:170.85pt;height:17.6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" filled="f" stroked="f">
              <v:textbox inset="0,0,0,0">
                <w:txbxContent>
                  <w:p w14:paraId="38D5462C"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550849E3" wp14:editId="37262312">
              <wp:simplePos x="0" y="0"/>
              <wp:positionH relativeFrom="page">
                <wp:posOffset>3437255</wp:posOffset>
              </wp:positionH>
              <wp:positionV relativeFrom="page">
                <wp:posOffset>9535160</wp:posOffset>
              </wp:positionV>
              <wp:extent cx="897890" cy="19621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2925D" w14:textId="77777777" w:rsidR="00CE277D" w:rsidRDefault="006517A5">
                          <w:pPr>
                            <w:spacing w:before="12"/>
                            <w:ind w:left="20"/>
                            <w:rPr>
                              <w:b/>
                              <w:i/>
                              <w:sz w:val="24"/>
                            </w:rPr>
                          </w:pPr>
                          <w:r>
                            <w:rPr>
                              <w:b/>
                              <w:i/>
                              <w:spacing w:val="-2"/>
                              <w:sz w:val="24"/>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49E3" id="docshape2" o:spid="_x0000_s1028" type="#_x0000_t202" style="position:absolute;margin-left:270.65pt;margin-top:750.8pt;width:70.7pt;height:15.4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" filled="f" stroked="f">
              <v:textbox inset="0,0,0,0">
                <w:txbxContent>
                  <w:p w14:paraId="1F72925D" w14:textId="77777777" w:rsidR="00CE277D" w:rsidRDefault="006517A5">
                    <w:pPr>
                      <w:spacing w:before="12"/>
                      <w:ind w:left="20"/>
                      <w:rPr>
                        <w:b/>
                        <w:i/>
                        <w:sz w:val="24"/>
                      </w:rPr>
                    </w:pPr>
                    <w:r>
                      <w:rPr>
                        <w:b/>
                        <w:i/>
                        <w:spacing w:val="-2"/>
                        <w:sz w:val="24"/>
                      </w:rPr>
                      <w:t>***DRAFT***</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3A076148" wp14:editId="1282FCE7">
              <wp:simplePos x="0" y="0"/>
              <wp:positionH relativeFrom="page">
                <wp:posOffset>5600065</wp:posOffset>
              </wp:positionH>
              <wp:positionV relativeFrom="page">
                <wp:posOffset>9537065</wp:posOffset>
              </wp:positionV>
              <wp:extent cx="1308735" cy="15367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420F"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6148" id="docshape3" o:spid="_x0000_s1029" type="#_x0000_t202" style="position:absolute;margin-left:440.95pt;margin-top:750.95pt;width:103.05pt;height:12.1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" filled="f" stroked="f">
              <v:textbox inset="0,0,0,0">
                <w:txbxContent>
                  <w:p w14:paraId="2121420F"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81F" w14:textId="2052B0A6"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8304" behindDoc="1" locked="0" layoutInCell="1" allowOverlap="1" wp14:anchorId="271A0C6B" wp14:editId="69CAB370">
              <wp:simplePos x="0" y="0"/>
              <wp:positionH relativeFrom="page">
                <wp:posOffset>914400</wp:posOffset>
              </wp:positionH>
              <wp:positionV relativeFrom="page">
                <wp:posOffset>9496425</wp:posOffset>
              </wp:positionV>
              <wp:extent cx="5943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4497" id="Line 4" o:spid="_x0000_s1026" style="position:absolute;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8816" behindDoc="1" locked="0" layoutInCell="1" allowOverlap="1" wp14:anchorId="2D5B1DBE" wp14:editId="1E7583CC">
              <wp:simplePos x="0" y="0"/>
              <wp:positionH relativeFrom="page">
                <wp:posOffset>901700</wp:posOffset>
              </wp:positionH>
              <wp:positionV relativeFrom="page">
                <wp:posOffset>9538335</wp:posOffset>
              </wp:positionV>
              <wp:extent cx="2169795" cy="22415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89DE"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1DBE" id="_x0000_t202" coordsize="21600,21600" o:spt="202" path="m,l,21600r21600,l21600,xe">
              <v:stroke joinstyle="miter"/>
              <v:path gradientshapeok="t" o:connecttype="rect"/>
            </v:shapetype>
            <v:shape id="docshape8" o:spid="_x0000_s1032" type="#_x0000_t202" style="position:absolute;margin-left:71pt;margin-top:751.05pt;width:170.85pt;height:17.65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" filled="f" stroked="f">
              <v:textbox inset="0,0,0,0">
                <w:txbxContent>
                  <w:p w14:paraId="6B0789DE"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459328" behindDoc="1" locked="0" layoutInCell="1" allowOverlap="1" wp14:anchorId="1B90D6B2" wp14:editId="6AF70BBD">
              <wp:simplePos x="0" y="0"/>
              <wp:positionH relativeFrom="page">
                <wp:posOffset>3437255</wp:posOffset>
              </wp:positionH>
              <wp:positionV relativeFrom="page">
                <wp:posOffset>9535160</wp:posOffset>
              </wp:positionV>
              <wp:extent cx="897890" cy="19621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5B4B" w14:textId="77777777" w:rsidR="00CE277D" w:rsidRDefault="006517A5">
                          <w:pPr>
                            <w:spacing w:before="12"/>
                            <w:ind w:left="20"/>
                            <w:rPr>
                              <w:b/>
                              <w:i/>
                              <w:sz w:val="24"/>
                            </w:rPr>
                          </w:pPr>
                          <w:r>
                            <w:rPr>
                              <w:b/>
                              <w:i/>
                              <w:spacing w:val="-2"/>
                              <w:sz w:val="24"/>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D6B2" id="docshape9" o:spid="_x0000_s1033" type="#_x0000_t202" style="position:absolute;margin-left:270.65pt;margin-top:750.8pt;width:70.7pt;height:15.4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" filled="f" stroked="f">
              <v:textbox inset="0,0,0,0">
                <w:txbxContent>
                  <w:p w14:paraId="26F05B4B" w14:textId="77777777" w:rsidR="00CE277D" w:rsidRDefault="006517A5">
                    <w:pPr>
                      <w:spacing w:before="12"/>
                      <w:ind w:left="20"/>
                      <w:rPr>
                        <w:b/>
                        <w:i/>
                        <w:sz w:val="24"/>
                      </w:rPr>
                    </w:pPr>
                    <w:r>
                      <w:rPr>
                        <w:b/>
                        <w:i/>
                        <w:spacing w:val="-2"/>
                        <w:sz w:val="24"/>
                      </w:rPr>
                      <w:t>***DRAFT***</w:t>
                    </w:r>
                  </w:p>
                </w:txbxContent>
              </v:textbox>
              <w10:wrap anchorx="page" anchory="page"/>
            </v:shape>
          </w:pict>
        </mc:Fallback>
      </mc:AlternateContent>
    </w:r>
    <w:r>
      <w:rPr>
        <w:noProof/>
      </w:rPr>
      <mc:AlternateContent>
        <mc:Choice Requires="wps">
          <w:drawing>
            <wp:anchor distT="0" distB="0" distL="114300" distR="114300" simplePos="0" relativeHeight="487459840" behindDoc="1" locked="0" layoutInCell="1" allowOverlap="1" wp14:anchorId="1E8927E2" wp14:editId="1F99FCF5">
              <wp:simplePos x="0" y="0"/>
              <wp:positionH relativeFrom="page">
                <wp:posOffset>5600065</wp:posOffset>
              </wp:positionH>
              <wp:positionV relativeFrom="page">
                <wp:posOffset>9537065</wp:posOffset>
              </wp:positionV>
              <wp:extent cx="1308735" cy="153670"/>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BF01"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27E2" id="docshape10" o:spid="_x0000_s1034" type="#_x0000_t202" style="position:absolute;margin-left:440.95pt;margin-top:750.95pt;width:103.05pt;height:12.1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" filled="f" stroked="f">
              <v:textbox inset="0,0,0,0">
                <w:txbxContent>
                  <w:p w14:paraId="6CABBF01"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50C6" w14:textId="77777777" w:rsidR="00354BEE" w:rsidRDefault="006517A5">
      <w:r>
        <w:separator/>
      </w:r>
    </w:p>
  </w:footnote>
  <w:footnote w:type="continuationSeparator" w:id="0">
    <w:p w14:paraId="389CB02A" w14:textId="77777777" w:rsidR="00354BEE" w:rsidRDefault="0065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C0BA" w14:textId="1C15E7A6"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6768" behindDoc="1" locked="0" layoutInCell="1" allowOverlap="1" wp14:anchorId="482BDC80" wp14:editId="671B443E">
              <wp:simplePos x="0" y="0"/>
              <wp:positionH relativeFrom="page">
                <wp:posOffset>914400</wp:posOffset>
              </wp:positionH>
              <wp:positionV relativeFrom="page">
                <wp:posOffset>1015365</wp:posOffset>
              </wp:positionV>
              <wp:extent cx="59436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4E41" id="Line 7" o:spid="_x0000_s1026" style="position:absolute;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95pt" to="540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7280" behindDoc="1" locked="0" layoutInCell="1" allowOverlap="1" wp14:anchorId="55B6F011" wp14:editId="56C124C2">
              <wp:simplePos x="0" y="0"/>
              <wp:positionH relativeFrom="page">
                <wp:posOffset>2727325</wp:posOffset>
              </wp:positionH>
              <wp:positionV relativeFrom="page">
                <wp:posOffset>206375</wp:posOffset>
              </wp:positionV>
              <wp:extent cx="2319020" cy="38608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65CC" w14:textId="77777777" w:rsidR="00CE277D" w:rsidRDefault="006517A5">
                          <w:pPr>
                            <w:spacing w:before="10"/>
                            <w:ind w:left="6" w:right="6"/>
                            <w:jc w:val="center"/>
                            <w:rPr>
                              <w:sz w:val="30"/>
                            </w:rPr>
                          </w:pPr>
                          <w:r>
                            <w:rPr>
                              <w:sz w:val="30"/>
                            </w:rPr>
                            <w:t xml:space="preserve">North Tooele Fire </w:t>
                          </w:r>
                          <w:r>
                            <w:rPr>
                              <w:spacing w:val="-2"/>
                              <w:sz w:val="30"/>
                            </w:rPr>
                            <w:t>District</w:t>
                          </w:r>
                        </w:p>
                        <w:p w14:paraId="7A782EC7" w14:textId="77777777" w:rsidR="00CE277D" w:rsidRDefault="006517A5">
                          <w:pPr>
                            <w:spacing w:before="25"/>
                            <w:ind w:left="6" w:right="6"/>
                            <w:jc w:val="center"/>
                            <w:rPr>
                              <w:sz w:val="18"/>
                            </w:rPr>
                          </w:pPr>
                          <w:r>
                            <w:rPr>
                              <w:sz w:val="18"/>
                            </w:rPr>
                            <w:t xml:space="preserve">North Tooele Fire District Procedures </w:t>
                          </w:r>
                          <w:r>
                            <w:rPr>
                              <w:spacing w:val="-2"/>
                              <w:sz w:val="18"/>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F011" id="_x0000_t202" coordsize="21600,21600" o:spt="202" path="m,l,21600r21600,l21600,xe">
              <v:stroke joinstyle="miter"/>
              <v:path gradientshapeok="t" o:connecttype="rect"/>
            </v:shapetype>
            <v:shape id="docshape6" o:spid="_x0000_s1030" type="#_x0000_t202" style="position:absolute;margin-left:214.75pt;margin-top:16.25pt;width:182.6pt;height:30.4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" filled="f" stroked="f">
              <v:textbox inset="0,0,0,0">
                <w:txbxContent>
                  <w:p w14:paraId="7A3265CC" w14:textId="77777777" w:rsidR="00CE277D" w:rsidRDefault="006517A5">
                    <w:pPr>
                      <w:spacing w:before="10"/>
                      <w:ind w:left="6" w:right="6"/>
                      <w:jc w:val="center"/>
                      <w:rPr>
                        <w:sz w:val="30"/>
                      </w:rPr>
                    </w:pPr>
                    <w:r>
                      <w:rPr>
                        <w:sz w:val="30"/>
                      </w:rPr>
                      <w:t>North T</w:t>
                    </w:r>
                    <w:r>
                      <w:rPr>
                        <w:sz w:val="30"/>
                      </w:rPr>
                      <w:t xml:space="preserve">ooele Fire </w:t>
                    </w:r>
                    <w:r>
                      <w:rPr>
                        <w:spacing w:val="-2"/>
                        <w:sz w:val="30"/>
                      </w:rPr>
                      <w:t>District</w:t>
                    </w:r>
                  </w:p>
                  <w:p w14:paraId="7A782EC7" w14:textId="77777777" w:rsidR="00CE277D" w:rsidRDefault="006517A5">
                    <w:pPr>
                      <w:spacing w:before="25"/>
                      <w:ind w:left="6" w:right="6"/>
                      <w:jc w:val="center"/>
                      <w:rPr>
                        <w:sz w:val="18"/>
                      </w:rPr>
                    </w:pPr>
                    <w:r>
                      <w:rPr>
                        <w:sz w:val="18"/>
                      </w:rPr>
                      <w:t xml:space="preserve">North Tooele Fire District Procedures </w:t>
                    </w:r>
                    <w:r>
                      <w:rPr>
                        <w:spacing w:val="-2"/>
                        <w:sz w:val="18"/>
                      </w:rPr>
                      <w:t>Manual</w:t>
                    </w:r>
                  </w:p>
                </w:txbxContent>
              </v:textbox>
              <w10:wrap anchorx="page" anchory="page"/>
            </v:shape>
          </w:pict>
        </mc:Fallback>
      </mc:AlternateContent>
    </w:r>
    <w:r>
      <w:rPr>
        <w:noProof/>
      </w:rPr>
      <mc:AlternateContent>
        <mc:Choice Requires="wps">
          <w:drawing>
            <wp:anchor distT="0" distB="0" distL="114300" distR="114300" simplePos="0" relativeHeight="487457792" behindDoc="1" locked="0" layoutInCell="1" allowOverlap="1" wp14:anchorId="6624A6A6" wp14:editId="5815F2F7">
              <wp:simplePos x="0" y="0"/>
              <wp:positionH relativeFrom="page">
                <wp:posOffset>901700</wp:posOffset>
              </wp:positionH>
              <wp:positionV relativeFrom="page">
                <wp:posOffset>802640</wp:posOffset>
              </wp:positionV>
              <wp:extent cx="1465580" cy="19621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0098" w14:textId="77777777" w:rsidR="00CE277D" w:rsidRDefault="006517A5">
                          <w:pPr>
                            <w:spacing w:before="12"/>
                            <w:ind w:left="20"/>
                            <w:rPr>
                              <w:i/>
                              <w:sz w:val="24"/>
                            </w:rPr>
                          </w:pPr>
                          <w:r>
                            <w:rPr>
                              <w:i/>
                              <w:sz w:val="24"/>
                            </w:rPr>
                            <w:t xml:space="preserve">Wildland </w:t>
                          </w:r>
                          <w:r>
                            <w:rPr>
                              <w:i/>
                              <w:spacing w:val="-2"/>
                              <w:sz w:val="24"/>
                            </w:rPr>
                            <w:t>Deployment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A6A6" id="docshape7" o:spid="_x0000_s1031" type="#_x0000_t202" style="position:absolute;margin-left:71pt;margin-top:63.2pt;width:115.4pt;height:15.4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" filled="f" stroked="f">
              <v:textbox inset="0,0,0,0">
                <w:txbxContent>
                  <w:p w14:paraId="09490098" w14:textId="77777777" w:rsidR="00CE277D" w:rsidRDefault="006517A5">
                    <w:pPr>
                      <w:spacing w:before="12"/>
                      <w:ind w:left="20"/>
                      <w:rPr>
                        <w:i/>
                        <w:sz w:val="24"/>
                      </w:rPr>
                    </w:pPr>
                    <w:r>
                      <w:rPr>
                        <w:i/>
                        <w:sz w:val="24"/>
                      </w:rPr>
                      <w:t xml:space="preserve">Wildland </w:t>
                    </w:r>
                    <w:r>
                      <w:rPr>
                        <w:i/>
                        <w:spacing w:val="-2"/>
                        <w:sz w:val="24"/>
                      </w:rPr>
                      <w:t>Deployment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2BB"/>
    <w:multiLevelType w:val="multilevel"/>
    <w:tmpl w:val="0CC64612"/>
    <w:lvl w:ilvl="0">
      <w:start w:val="306"/>
      <w:numFmt w:val="decimal"/>
      <w:lvlText w:val="%1"/>
      <w:lvlJc w:val="left"/>
      <w:pPr>
        <w:ind w:left="1017" w:hanging="918"/>
        <w:jc w:val="left"/>
      </w:pPr>
      <w:rPr>
        <w:rFonts w:hint="default"/>
      </w:rPr>
    </w:lvl>
    <w:lvl w:ilvl="1">
      <w:start w:val="5"/>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start w:val="1"/>
      <w:numFmt w:val="decimal"/>
      <w:lvlText w:val="%5."/>
      <w:lvlJc w:val="left"/>
      <w:pPr>
        <w:ind w:left="1800" w:hanging="567"/>
        <w:jc w:val="left"/>
      </w:pPr>
      <w:rPr>
        <w:rFonts w:ascii="Arial" w:eastAsia="Arial" w:hAnsi="Arial" w:cs="Arial" w:hint="default"/>
        <w:b w:val="0"/>
        <w:bCs w:val="0"/>
        <w:i w:val="0"/>
        <w:iCs w:val="0"/>
        <w:w w:val="100"/>
        <w:sz w:val="22"/>
        <w:szCs w:val="22"/>
      </w:rPr>
    </w:lvl>
    <w:lvl w:ilvl="5">
      <w:numFmt w:val="bullet"/>
      <w:lvlText w:val="•"/>
      <w:lvlJc w:val="left"/>
      <w:pPr>
        <w:ind w:left="4717" w:hanging="567"/>
      </w:pPr>
      <w:rPr>
        <w:rFonts w:hint="default"/>
      </w:rPr>
    </w:lvl>
    <w:lvl w:ilvl="6">
      <w:numFmt w:val="bullet"/>
      <w:lvlText w:val="•"/>
      <w:lvlJc w:val="left"/>
      <w:pPr>
        <w:ind w:left="5690" w:hanging="567"/>
      </w:pPr>
      <w:rPr>
        <w:rFonts w:hint="default"/>
      </w:rPr>
    </w:lvl>
    <w:lvl w:ilvl="7">
      <w:numFmt w:val="bullet"/>
      <w:lvlText w:val="•"/>
      <w:lvlJc w:val="left"/>
      <w:pPr>
        <w:ind w:left="6662" w:hanging="567"/>
      </w:pPr>
      <w:rPr>
        <w:rFonts w:hint="default"/>
      </w:rPr>
    </w:lvl>
    <w:lvl w:ilvl="8">
      <w:numFmt w:val="bullet"/>
      <w:lvlText w:val="•"/>
      <w:lvlJc w:val="left"/>
      <w:pPr>
        <w:ind w:left="7635" w:hanging="567"/>
      </w:pPr>
      <w:rPr>
        <w:rFonts w:hint="default"/>
      </w:rPr>
    </w:lvl>
  </w:abstractNum>
  <w:abstractNum w:abstractNumId="1" w15:restartNumberingAfterBreak="0">
    <w:nsid w:val="225662FC"/>
    <w:multiLevelType w:val="hybridMultilevel"/>
    <w:tmpl w:val="3922259E"/>
    <w:lvl w:ilvl="0" w:tplc="A18C15B0">
      <w:start w:val="1"/>
      <w:numFmt w:val="lowerLetter"/>
      <w:lvlText w:val="(%1)"/>
      <w:lvlJc w:val="left"/>
      <w:pPr>
        <w:ind w:left="1233" w:hanging="567"/>
        <w:jc w:val="left"/>
      </w:pPr>
      <w:rPr>
        <w:rFonts w:ascii="Arial" w:eastAsia="Arial" w:hAnsi="Arial" w:cs="Arial" w:hint="default"/>
        <w:b w:val="0"/>
        <w:bCs w:val="0"/>
        <w:i w:val="0"/>
        <w:iCs w:val="0"/>
        <w:w w:val="100"/>
        <w:sz w:val="22"/>
        <w:szCs w:val="22"/>
      </w:rPr>
    </w:lvl>
    <w:lvl w:ilvl="1" w:tplc="54DAAA84">
      <w:start w:val="1"/>
      <w:numFmt w:val="decimal"/>
      <w:lvlText w:val="%2."/>
      <w:lvlJc w:val="left"/>
      <w:pPr>
        <w:ind w:left="1800" w:hanging="567"/>
        <w:jc w:val="left"/>
      </w:pPr>
      <w:rPr>
        <w:rFonts w:ascii="Arial" w:eastAsia="Arial" w:hAnsi="Arial" w:cs="Arial" w:hint="default"/>
        <w:b w:val="0"/>
        <w:bCs w:val="0"/>
        <w:i w:val="0"/>
        <w:iCs w:val="0"/>
        <w:w w:val="100"/>
        <w:sz w:val="22"/>
        <w:szCs w:val="22"/>
      </w:rPr>
    </w:lvl>
    <w:lvl w:ilvl="2" w:tplc="2272E542">
      <w:numFmt w:val="bullet"/>
      <w:lvlText w:val="•"/>
      <w:lvlJc w:val="left"/>
      <w:pPr>
        <w:ind w:left="2664" w:hanging="567"/>
      </w:pPr>
      <w:rPr>
        <w:rFonts w:hint="default"/>
      </w:rPr>
    </w:lvl>
    <w:lvl w:ilvl="3" w:tplc="B4164E06">
      <w:numFmt w:val="bullet"/>
      <w:lvlText w:val="•"/>
      <w:lvlJc w:val="left"/>
      <w:pPr>
        <w:ind w:left="3528" w:hanging="567"/>
      </w:pPr>
      <w:rPr>
        <w:rFonts w:hint="default"/>
      </w:rPr>
    </w:lvl>
    <w:lvl w:ilvl="4" w:tplc="D5CEE5CE">
      <w:numFmt w:val="bullet"/>
      <w:lvlText w:val="•"/>
      <w:lvlJc w:val="left"/>
      <w:pPr>
        <w:ind w:left="4393" w:hanging="567"/>
      </w:pPr>
      <w:rPr>
        <w:rFonts w:hint="default"/>
      </w:rPr>
    </w:lvl>
    <w:lvl w:ilvl="5" w:tplc="A7202B4C">
      <w:numFmt w:val="bullet"/>
      <w:lvlText w:val="•"/>
      <w:lvlJc w:val="left"/>
      <w:pPr>
        <w:ind w:left="5257" w:hanging="567"/>
      </w:pPr>
      <w:rPr>
        <w:rFonts w:hint="default"/>
      </w:rPr>
    </w:lvl>
    <w:lvl w:ilvl="6" w:tplc="695C449E">
      <w:numFmt w:val="bullet"/>
      <w:lvlText w:val="•"/>
      <w:lvlJc w:val="left"/>
      <w:pPr>
        <w:ind w:left="6122" w:hanging="567"/>
      </w:pPr>
      <w:rPr>
        <w:rFonts w:hint="default"/>
      </w:rPr>
    </w:lvl>
    <w:lvl w:ilvl="7" w:tplc="BD526BE2">
      <w:numFmt w:val="bullet"/>
      <w:lvlText w:val="•"/>
      <w:lvlJc w:val="left"/>
      <w:pPr>
        <w:ind w:left="6986" w:hanging="567"/>
      </w:pPr>
      <w:rPr>
        <w:rFonts w:hint="default"/>
      </w:rPr>
    </w:lvl>
    <w:lvl w:ilvl="8" w:tplc="27F2B976">
      <w:numFmt w:val="bullet"/>
      <w:lvlText w:val="•"/>
      <w:lvlJc w:val="left"/>
      <w:pPr>
        <w:ind w:left="7851" w:hanging="567"/>
      </w:pPr>
      <w:rPr>
        <w:rFonts w:hint="default"/>
      </w:rPr>
    </w:lvl>
  </w:abstractNum>
  <w:abstractNum w:abstractNumId="2" w15:restartNumberingAfterBreak="0">
    <w:nsid w:val="2A1940CC"/>
    <w:multiLevelType w:val="multilevel"/>
    <w:tmpl w:val="283C0254"/>
    <w:lvl w:ilvl="0">
      <w:start w:val="306"/>
      <w:numFmt w:val="decimal"/>
      <w:lvlText w:val="%1"/>
      <w:lvlJc w:val="left"/>
      <w:pPr>
        <w:ind w:left="833" w:hanging="734"/>
        <w:jc w:val="left"/>
      </w:pPr>
      <w:rPr>
        <w:rFonts w:hint="default"/>
      </w:rPr>
    </w:lvl>
    <w:lvl w:ilvl="1">
      <w:start w:val="1"/>
      <w:numFmt w:val="decimal"/>
      <w:lvlText w:val="%1.%2"/>
      <w:lvlJc w:val="left"/>
      <w:pPr>
        <w:ind w:left="833" w:hanging="734"/>
        <w:jc w:val="left"/>
      </w:pPr>
      <w:rPr>
        <w:rFonts w:ascii="Arial" w:eastAsia="Arial" w:hAnsi="Arial" w:cs="Arial" w:hint="default"/>
        <w:b/>
        <w:bCs/>
        <w:i w:val="0"/>
        <w:iCs w:val="0"/>
        <w:w w:val="100"/>
        <w:sz w:val="22"/>
        <w:szCs w:val="22"/>
      </w:rPr>
    </w:lvl>
    <w:lvl w:ilvl="2">
      <w:start w:val="1"/>
      <w:numFmt w:val="lowerLetter"/>
      <w:lvlText w:val="(%3)"/>
      <w:lvlJc w:val="left"/>
      <w:pPr>
        <w:ind w:left="1233" w:hanging="567"/>
        <w:jc w:val="left"/>
      </w:pPr>
      <w:rPr>
        <w:rFonts w:ascii="Arial" w:eastAsia="Arial" w:hAnsi="Arial" w:cs="Arial" w:hint="default"/>
        <w:b w:val="0"/>
        <w:bCs w:val="0"/>
        <w:i w:val="0"/>
        <w:iCs w:val="0"/>
        <w:w w:val="100"/>
        <w:sz w:val="22"/>
        <w:szCs w:val="22"/>
      </w:rPr>
    </w:lvl>
    <w:lvl w:ilvl="3">
      <w:numFmt w:val="bullet"/>
      <w:lvlText w:val="•"/>
      <w:lvlJc w:val="left"/>
      <w:pPr>
        <w:ind w:left="3093" w:hanging="567"/>
      </w:pPr>
      <w:rPr>
        <w:rFonts w:hint="default"/>
      </w:rPr>
    </w:lvl>
    <w:lvl w:ilvl="4">
      <w:numFmt w:val="bullet"/>
      <w:lvlText w:val="•"/>
      <w:lvlJc w:val="left"/>
      <w:pPr>
        <w:ind w:left="4020" w:hanging="567"/>
      </w:pPr>
      <w:rPr>
        <w:rFonts w:hint="default"/>
      </w:rPr>
    </w:lvl>
    <w:lvl w:ilvl="5">
      <w:numFmt w:val="bullet"/>
      <w:lvlText w:val="•"/>
      <w:lvlJc w:val="left"/>
      <w:pPr>
        <w:ind w:left="4946" w:hanging="567"/>
      </w:pPr>
      <w:rPr>
        <w:rFonts w:hint="default"/>
      </w:rPr>
    </w:lvl>
    <w:lvl w:ilvl="6">
      <w:numFmt w:val="bullet"/>
      <w:lvlText w:val="•"/>
      <w:lvlJc w:val="left"/>
      <w:pPr>
        <w:ind w:left="5873" w:hanging="567"/>
      </w:pPr>
      <w:rPr>
        <w:rFonts w:hint="default"/>
      </w:rPr>
    </w:lvl>
    <w:lvl w:ilvl="7">
      <w:numFmt w:val="bullet"/>
      <w:lvlText w:val="•"/>
      <w:lvlJc w:val="left"/>
      <w:pPr>
        <w:ind w:left="6800" w:hanging="567"/>
      </w:pPr>
      <w:rPr>
        <w:rFonts w:hint="default"/>
      </w:rPr>
    </w:lvl>
    <w:lvl w:ilvl="8">
      <w:numFmt w:val="bullet"/>
      <w:lvlText w:val="•"/>
      <w:lvlJc w:val="left"/>
      <w:pPr>
        <w:ind w:left="7726" w:hanging="567"/>
      </w:pPr>
      <w:rPr>
        <w:rFonts w:hint="default"/>
      </w:rPr>
    </w:lvl>
  </w:abstractNum>
  <w:abstractNum w:abstractNumId="3" w15:restartNumberingAfterBreak="0">
    <w:nsid w:val="436006EA"/>
    <w:multiLevelType w:val="multilevel"/>
    <w:tmpl w:val="D598A51A"/>
    <w:lvl w:ilvl="0">
      <w:start w:val="306"/>
      <w:numFmt w:val="decimal"/>
      <w:lvlText w:val="%1"/>
      <w:lvlJc w:val="left"/>
      <w:pPr>
        <w:ind w:left="1017" w:hanging="918"/>
        <w:jc w:val="left"/>
      </w:pPr>
      <w:rPr>
        <w:rFonts w:hint="default"/>
      </w:rPr>
    </w:lvl>
    <w:lvl w:ilvl="1">
      <w:start w:val="7"/>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numFmt w:val="bullet"/>
      <w:lvlText w:val="•"/>
      <w:lvlJc w:val="left"/>
      <w:pPr>
        <w:ind w:left="4020" w:hanging="567"/>
      </w:pPr>
      <w:rPr>
        <w:rFonts w:hint="default"/>
      </w:rPr>
    </w:lvl>
    <w:lvl w:ilvl="5">
      <w:numFmt w:val="bullet"/>
      <w:lvlText w:val="•"/>
      <w:lvlJc w:val="left"/>
      <w:pPr>
        <w:ind w:left="4946" w:hanging="567"/>
      </w:pPr>
      <w:rPr>
        <w:rFonts w:hint="default"/>
      </w:rPr>
    </w:lvl>
    <w:lvl w:ilvl="6">
      <w:numFmt w:val="bullet"/>
      <w:lvlText w:val="•"/>
      <w:lvlJc w:val="left"/>
      <w:pPr>
        <w:ind w:left="5873" w:hanging="567"/>
      </w:pPr>
      <w:rPr>
        <w:rFonts w:hint="default"/>
      </w:rPr>
    </w:lvl>
    <w:lvl w:ilvl="7">
      <w:numFmt w:val="bullet"/>
      <w:lvlText w:val="•"/>
      <w:lvlJc w:val="left"/>
      <w:pPr>
        <w:ind w:left="6800" w:hanging="567"/>
      </w:pPr>
      <w:rPr>
        <w:rFonts w:hint="default"/>
      </w:rPr>
    </w:lvl>
    <w:lvl w:ilvl="8">
      <w:numFmt w:val="bullet"/>
      <w:lvlText w:val="•"/>
      <w:lvlJc w:val="left"/>
      <w:pPr>
        <w:ind w:left="7726" w:hanging="567"/>
      </w:pPr>
      <w:rPr>
        <w:rFonts w:hint="default"/>
      </w:rPr>
    </w:lvl>
  </w:abstractNum>
  <w:abstractNum w:abstractNumId="4" w15:restartNumberingAfterBreak="0">
    <w:nsid w:val="5D001F5A"/>
    <w:multiLevelType w:val="multilevel"/>
    <w:tmpl w:val="06EA8DC2"/>
    <w:lvl w:ilvl="0">
      <w:start w:val="306"/>
      <w:numFmt w:val="decimal"/>
      <w:lvlText w:val="%1"/>
      <w:lvlJc w:val="left"/>
      <w:pPr>
        <w:ind w:left="1017" w:hanging="918"/>
        <w:jc w:val="left"/>
      </w:pPr>
      <w:rPr>
        <w:rFonts w:hint="default"/>
      </w:rPr>
    </w:lvl>
    <w:lvl w:ilvl="1">
      <w:start w:val="8"/>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start w:val="1"/>
      <w:numFmt w:val="decimal"/>
      <w:lvlText w:val="%5."/>
      <w:lvlJc w:val="left"/>
      <w:pPr>
        <w:ind w:left="1800" w:hanging="567"/>
        <w:jc w:val="left"/>
      </w:pPr>
      <w:rPr>
        <w:rFonts w:ascii="Arial" w:eastAsia="Arial" w:hAnsi="Arial" w:cs="Arial" w:hint="default"/>
        <w:b w:val="0"/>
        <w:bCs w:val="0"/>
        <w:i w:val="0"/>
        <w:iCs w:val="0"/>
        <w:w w:val="100"/>
        <w:sz w:val="22"/>
        <w:szCs w:val="22"/>
      </w:rPr>
    </w:lvl>
    <w:lvl w:ilvl="5">
      <w:numFmt w:val="bullet"/>
      <w:lvlText w:val="•"/>
      <w:lvlJc w:val="left"/>
      <w:pPr>
        <w:ind w:left="4717" w:hanging="567"/>
      </w:pPr>
      <w:rPr>
        <w:rFonts w:hint="default"/>
      </w:rPr>
    </w:lvl>
    <w:lvl w:ilvl="6">
      <w:numFmt w:val="bullet"/>
      <w:lvlText w:val="•"/>
      <w:lvlJc w:val="left"/>
      <w:pPr>
        <w:ind w:left="5690" w:hanging="567"/>
      </w:pPr>
      <w:rPr>
        <w:rFonts w:hint="default"/>
      </w:rPr>
    </w:lvl>
    <w:lvl w:ilvl="7">
      <w:numFmt w:val="bullet"/>
      <w:lvlText w:val="•"/>
      <w:lvlJc w:val="left"/>
      <w:pPr>
        <w:ind w:left="6662" w:hanging="567"/>
      </w:pPr>
      <w:rPr>
        <w:rFonts w:hint="default"/>
      </w:rPr>
    </w:lvl>
    <w:lvl w:ilvl="8">
      <w:numFmt w:val="bullet"/>
      <w:lvlText w:val="•"/>
      <w:lvlJc w:val="left"/>
      <w:pPr>
        <w:ind w:left="7635" w:hanging="567"/>
      </w:pPr>
      <w:rPr>
        <w:rFonts w:hint="default"/>
      </w:rPr>
    </w:lvl>
  </w:abstractNum>
  <w:num w:numId="1" w16cid:durableId="1904679319">
    <w:abstractNumId w:val="4"/>
  </w:num>
  <w:num w:numId="2" w16cid:durableId="1746146420">
    <w:abstractNumId w:val="3"/>
  </w:num>
  <w:num w:numId="3" w16cid:durableId="689990056">
    <w:abstractNumId w:val="1"/>
  </w:num>
  <w:num w:numId="4" w16cid:durableId="1314262396">
    <w:abstractNumId w:val="0"/>
  </w:num>
  <w:num w:numId="5" w16cid:durableId="7374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7D"/>
    <w:rsid w:val="00354BEE"/>
    <w:rsid w:val="004270D9"/>
    <w:rsid w:val="006517A5"/>
    <w:rsid w:val="006866B9"/>
    <w:rsid w:val="00CE277D"/>
    <w:rsid w:val="00F8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7579B"/>
  <w15:docId w15:val="{C9E7F0C5-9AA6-4F92-BA7D-1BF7507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6" w:right="6"/>
      <w:jc w:val="center"/>
      <w:outlineLvl w:val="0"/>
    </w:pPr>
    <w:rPr>
      <w:sz w:val="30"/>
      <w:szCs w:val="30"/>
    </w:rPr>
  </w:style>
  <w:style w:type="paragraph" w:styleId="Heading2">
    <w:name w:val="heading 2"/>
    <w:basedOn w:val="Normal"/>
    <w:uiPriority w:val="9"/>
    <w:unhideWhenUsed/>
    <w:qFormat/>
    <w:pPr>
      <w:ind w:left="833" w:hanging="734"/>
      <w:outlineLvl w:val="1"/>
    </w:pPr>
    <w:rPr>
      <w:b/>
      <w:bCs/>
    </w:rPr>
  </w:style>
  <w:style w:type="paragraph" w:styleId="Heading3">
    <w:name w:val="heading 3"/>
    <w:basedOn w:val="Normal"/>
    <w:uiPriority w:val="9"/>
    <w:unhideWhenUsed/>
    <w:qFormat/>
    <w:pPr>
      <w:ind w:left="1017" w:hanging="9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1"/>
      <w:ind w:left="1233"/>
    </w:pPr>
  </w:style>
  <w:style w:type="paragraph" w:styleId="Title">
    <w:name w:val="Title"/>
    <w:basedOn w:val="Normal"/>
    <w:uiPriority w:val="10"/>
    <w:qFormat/>
    <w:pPr>
      <w:spacing w:line="548" w:lineRule="exact"/>
      <w:ind w:left="335" w:right="335"/>
      <w:jc w:val="center"/>
    </w:pPr>
    <w:rPr>
      <w:b/>
      <w:bCs/>
      <w:sz w:val="48"/>
      <w:szCs w:val="48"/>
    </w:rPr>
  </w:style>
  <w:style w:type="paragraph" w:styleId="ListParagraph">
    <w:name w:val="List Paragraph"/>
    <w:basedOn w:val="Normal"/>
    <w:uiPriority w:val="1"/>
    <w:qFormat/>
    <w:pPr>
      <w:spacing w:before="131"/>
      <w:ind w:left="1233"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Ray</dc:creator>
  <cp:lastModifiedBy>Cassandra Ray</cp:lastModifiedBy>
  <cp:revision>2</cp:revision>
  <dcterms:created xsi:type="dcterms:W3CDTF">2022-08-12T19:53:00Z</dcterms:created>
  <dcterms:modified xsi:type="dcterms:W3CDTF">2022-08-12T19:53:00Z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Apache FOP Version SVN tags/fop-1_0</vt:lpwstr>
  </property>
  <property fmtid="{D5CDD505-2E9C-101B-9397-08002B2CF9AE}" pid="4" name="LastSaved">
    <vt:filetime>2022-06-17T00:00:00Z</vt:filetime>
  </property>
</Properties>
</file>