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6207" w14:textId="0C130CA2" w:rsidR="003E2419" w:rsidRPr="004348EA" w:rsidRDefault="004E58EC" w:rsidP="004348EA">
      <w:pPr>
        <w:jc w:val="center"/>
        <w:rPr>
          <w:b/>
        </w:rPr>
      </w:pPr>
      <w:r>
        <w:rPr>
          <w:b/>
        </w:rPr>
        <w:t>RESOLUTION No.  20</w:t>
      </w:r>
      <w:r w:rsidR="00706E1F">
        <w:rPr>
          <w:b/>
        </w:rPr>
        <w:t>2</w:t>
      </w:r>
      <w:r w:rsidR="00E01661">
        <w:rPr>
          <w:b/>
        </w:rPr>
        <w:t>2</w:t>
      </w:r>
      <w:r>
        <w:rPr>
          <w:b/>
        </w:rPr>
        <w:t>-</w:t>
      </w:r>
      <w:r w:rsidR="00E01661">
        <w:rPr>
          <w:b/>
        </w:rPr>
        <w:t>33</w:t>
      </w:r>
    </w:p>
    <w:p w14:paraId="1C688EEC" w14:textId="75ADCC94" w:rsidR="004348EA" w:rsidRDefault="0085679E" w:rsidP="0085679E">
      <w:pPr>
        <w:jc w:val="both"/>
      </w:pPr>
      <w:r>
        <w:rPr>
          <w:b/>
        </w:rPr>
        <w:t xml:space="preserve">A RESOLUTION </w:t>
      </w:r>
      <w:r w:rsidR="00C4196C">
        <w:rPr>
          <w:b/>
        </w:rPr>
        <w:t xml:space="preserve">OF THE BOARD OF TRUSTEES OF THE NORTH TOOELE FIRE PROTECTION SERVICE DISTRICT </w:t>
      </w:r>
      <w:r w:rsidR="000B3D29">
        <w:rPr>
          <w:b/>
        </w:rPr>
        <w:t xml:space="preserve">APPROVING ADDITIONAL PROPERTY TAX REVENUE </w:t>
      </w:r>
      <w:r w:rsidR="00EB3892">
        <w:rPr>
          <w:b/>
        </w:rPr>
        <w:t xml:space="preserve">ABOVE THE CERTIFIED RATE REVENUE </w:t>
      </w:r>
      <w:r w:rsidR="000B3D29">
        <w:rPr>
          <w:b/>
        </w:rPr>
        <w:t>FOR THE 20</w:t>
      </w:r>
      <w:r w:rsidR="00706E1F">
        <w:rPr>
          <w:b/>
        </w:rPr>
        <w:t>2</w:t>
      </w:r>
      <w:r w:rsidR="00E01661">
        <w:rPr>
          <w:b/>
        </w:rPr>
        <w:t>3</w:t>
      </w:r>
      <w:r w:rsidR="000B3D29">
        <w:rPr>
          <w:b/>
        </w:rPr>
        <w:t xml:space="preserve"> CALENDAR YEAR.</w:t>
      </w:r>
    </w:p>
    <w:p w14:paraId="723FA82E" w14:textId="171A9377" w:rsidR="00677DDB" w:rsidRDefault="0085679E" w:rsidP="0085679E">
      <w:proofErr w:type="gramStart"/>
      <w:r w:rsidRPr="0085679E">
        <w:rPr>
          <w:b/>
        </w:rPr>
        <w:t>WHEREAS</w:t>
      </w:r>
      <w:r>
        <w:t>,</w:t>
      </w:r>
      <w:proofErr w:type="gramEnd"/>
      <w:r>
        <w:t xml:space="preserve"> the </w:t>
      </w:r>
      <w:r w:rsidR="00423688">
        <w:t>North Tooele Fire District (</w:t>
      </w:r>
      <w:r w:rsidR="00EF480C">
        <w:t xml:space="preserve">NTFD or </w:t>
      </w:r>
      <w:r w:rsidR="00423688">
        <w:t xml:space="preserve">the </w:t>
      </w:r>
      <w:r>
        <w:t>District</w:t>
      </w:r>
      <w:r w:rsidR="00423688">
        <w:t>)</w:t>
      </w:r>
      <w:r>
        <w:t xml:space="preserve"> </w:t>
      </w:r>
      <w:r w:rsidR="00C4196C">
        <w:t>is required by law to adopt a final tax rate sufficient to fund its 20</w:t>
      </w:r>
      <w:r w:rsidR="00706E1F">
        <w:t>2</w:t>
      </w:r>
      <w:r w:rsidR="00E01661">
        <w:t>3</w:t>
      </w:r>
      <w:r w:rsidR="00C4196C">
        <w:t xml:space="preserve"> budget</w:t>
      </w:r>
      <w:r w:rsidR="006A5268">
        <w:t>;</w:t>
      </w:r>
      <w:r w:rsidR="004E58EC">
        <w:t xml:space="preserve"> </w:t>
      </w:r>
      <w:r w:rsidR="00EB3892">
        <w:t>and</w:t>
      </w:r>
    </w:p>
    <w:p w14:paraId="0F23F29C" w14:textId="707FBA22" w:rsidR="00EB3892" w:rsidRDefault="00EB3892" w:rsidP="0085679E">
      <w:r w:rsidRPr="00EB3892">
        <w:rPr>
          <w:b/>
        </w:rPr>
        <w:t>WHEREAS</w:t>
      </w:r>
      <w:r>
        <w:t xml:space="preserve">, a Truth in Taxation hearing was properly noticed and held on December </w:t>
      </w:r>
      <w:r w:rsidR="00706E1F">
        <w:t>15</w:t>
      </w:r>
      <w:r>
        <w:t xml:space="preserve">, </w:t>
      </w:r>
      <w:proofErr w:type="gramStart"/>
      <w:r>
        <w:t>20</w:t>
      </w:r>
      <w:r w:rsidR="00706E1F">
        <w:t>2</w:t>
      </w:r>
      <w:r w:rsidR="00E01661">
        <w:t>2</w:t>
      </w:r>
      <w:r>
        <w:t>;</w:t>
      </w:r>
      <w:proofErr w:type="gramEnd"/>
      <w:r>
        <w:t xml:space="preserve"> </w:t>
      </w:r>
    </w:p>
    <w:p w14:paraId="711F14EC" w14:textId="0616A464" w:rsidR="00C4196C" w:rsidRDefault="0085679E" w:rsidP="0085679E">
      <w:r w:rsidRPr="00241CEB">
        <w:rPr>
          <w:b/>
        </w:rPr>
        <w:t>NOW, THEREFORE, BE IT RESOLVED</w:t>
      </w:r>
      <w:r>
        <w:t xml:space="preserve"> </w:t>
      </w:r>
      <w:r w:rsidR="007A01F5">
        <w:t xml:space="preserve">by the </w:t>
      </w:r>
      <w:r w:rsidR="004E58EC">
        <w:t>Board of Trustees</w:t>
      </w:r>
      <w:r w:rsidR="007A01F5">
        <w:t xml:space="preserve"> of the North Tooele Fire Protection Service </w:t>
      </w:r>
      <w:r w:rsidR="00EB3892">
        <w:t>District</w:t>
      </w:r>
      <w:r w:rsidR="00423688">
        <w:t xml:space="preserve"> </w:t>
      </w:r>
      <w:r w:rsidR="00EB3892">
        <w:t xml:space="preserve">to </w:t>
      </w:r>
      <w:r w:rsidR="000B3D29">
        <w:t xml:space="preserve">approve the following additional property tax revenue </w:t>
      </w:r>
      <w:r w:rsidR="00EB3892">
        <w:t xml:space="preserve">above the certified rate revenue </w:t>
      </w:r>
      <w:r w:rsidR="000B3D29">
        <w:t>for the year 20</w:t>
      </w:r>
      <w:r w:rsidR="00706E1F">
        <w:t>2</w:t>
      </w:r>
      <w:r w:rsidR="00E01661">
        <w:t>3</w:t>
      </w:r>
      <w:r w:rsidR="000B3D29">
        <w:t>:</w:t>
      </w:r>
    </w:p>
    <w:p w14:paraId="5072A229" w14:textId="09CD5A00" w:rsidR="00C4196C" w:rsidRDefault="00C4196C" w:rsidP="000B3D29">
      <w:pPr>
        <w:spacing w:after="0" w:line="240" w:lineRule="auto"/>
      </w:pPr>
      <w:r>
        <w:tab/>
      </w:r>
      <w:r>
        <w:tab/>
      </w:r>
      <w:r>
        <w:tab/>
      </w:r>
      <w:r w:rsidR="000B3D29">
        <w:t>General Fund:  $</w:t>
      </w:r>
      <w:r w:rsidR="00E01661">
        <w:t>298,300</w:t>
      </w:r>
      <w:r w:rsidR="00EB3892">
        <w:t>.00</w:t>
      </w:r>
    </w:p>
    <w:p w14:paraId="58C3E59F" w14:textId="77777777" w:rsidR="00EB3892" w:rsidRDefault="00EB3892" w:rsidP="000B3D29">
      <w:pPr>
        <w:spacing w:after="0" w:line="240" w:lineRule="auto"/>
      </w:pPr>
    </w:p>
    <w:p w14:paraId="6E4CDFB9" w14:textId="77777777" w:rsidR="00E40D71" w:rsidRDefault="004E58EC" w:rsidP="00C4196C">
      <w:r>
        <w:t xml:space="preserve"> </w:t>
      </w:r>
      <w:r w:rsidR="00241CEB">
        <w:t>T</w:t>
      </w:r>
      <w:r w:rsidR="00E40D71">
        <w:t>his resolution shall take immediate effect upon its adoption and approval.</w:t>
      </w:r>
    </w:p>
    <w:p w14:paraId="162FA9AE" w14:textId="77777777" w:rsidR="00EF56C7" w:rsidRDefault="00EF56C7" w:rsidP="00A92497">
      <w:pPr>
        <w:spacing w:after="0" w:line="240" w:lineRule="auto"/>
      </w:pPr>
    </w:p>
    <w:p w14:paraId="3D8D3A39" w14:textId="446C1175" w:rsidR="00E40D71" w:rsidRDefault="00E40D71" w:rsidP="00A92497">
      <w:pPr>
        <w:spacing w:after="0" w:line="240" w:lineRule="auto"/>
      </w:pPr>
      <w:r>
        <w:tab/>
      </w:r>
      <w:r w:rsidRPr="00EF56C7">
        <w:rPr>
          <w:b/>
          <w:u w:val="single"/>
        </w:rPr>
        <w:t>ADOPTED AND APPROVED</w:t>
      </w:r>
      <w:r>
        <w:t xml:space="preserve"> this </w:t>
      </w:r>
      <w:r w:rsidR="00EB3892">
        <w:t>1</w:t>
      </w:r>
      <w:r w:rsidR="00706E1F">
        <w:t>5</w:t>
      </w:r>
      <w:r w:rsidR="005E2CEB" w:rsidRPr="005E2CEB">
        <w:rPr>
          <w:vertAlign w:val="superscript"/>
        </w:rPr>
        <w:t>th</w:t>
      </w:r>
      <w:r w:rsidR="005E2CEB">
        <w:t xml:space="preserve"> </w:t>
      </w:r>
      <w:r w:rsidR="00C35AA9">
        <w:t xml:space="preserve">day of </w:t>
      </w:r>
      <w:proofErr w:type="gramStart"/>
      <w:r w:rsidR="00706E1F">
        <w:t xml:space="preserve">December </w:t>
      </w:r>
      <w:r w:rsidR="00EB3892">
        <w:t>,</w:t>
      </w:r>
      <w:proofErr w:type="gramEnd"/>
      <w:r w:rsidR="00EB3892">
        <w:t xml:space="preserve"> 20</w:t>
      </w:r>
      <w:r w:rsidR="00706E1F">
        <w:t>2</w:t>
      </w:r>
      <w:r w:rsidR="00E01661">
        <w:t>2</w:t>
      </w:r>
    </w:p>
    <w:p w14:paraId="6DFF7785" w14:textId="77777777" w:rsidR="00C35AA9" w:rsidRDefault="00C35AA9" w:rsidP="00EF56C7">
      <w:pPr>
        <w:spacing w:after="0"/>
      </w:pPr>
    </w:p>
    <w:p w14:paraId="7C9908D9" w14:textId="77777777" w:rsidR="00535232" w:rsidRDefault="00E40D71" w:rsidP="005B025B">
      <w:pPr>
        <w:spacing w:after="0"/>
      </w:pPr>
      <w:r>
        <w:t xml:space="preserve">AYES:  </w:t>
      </w:r>
      <w:r w:rsidR="005B025B">
        <w:t xml:space="preserve">  </w:t>
      </w:r>
    </w:p>
    <w:p w14:paraId="15F55D74" w14:textId="77777777" w:rsidR="005B025B" w:rsidRDefault="00E40D71" w:rsidP="00EF56C7">
      <w:pPr>
        <w:spacing w:after="0"/>
      </w:pPr>
      <w:r>
        <w:t xml:space="preserve">NAYES:  </w:t>
      </w:r>
    </w:p>
    <w:p w14:paraId="010EDEEC" w14:textId="77777777" w:rsidR="00423688" w:rsidRDefault="00E40D71" w:rsidP="00EF56C7">
      <w:pPr>
        <w:spacing w:after="0"/>
      </w:pPr>
      <w:r>
        <w:t xml:space="preserve">ABSENT:  </w:t>
      </w:r>
    </w:p>
    <w:p w14:paraId="328AA48E" w14:textId="77777777" w:rsidR="00423688" w:rsidRDefault="00423688" w:rsidP="00EF56C7">
      <w:pPr>
        <w:spacing w:after="0"/>
      </w:pPr>
    </w:p>
    <w:p w14:paraId="0BD7A47F" w14:textId="77777777" w:rsidR="00C340D8" w:rsidRDefault="00E40D71" w:rsidP="00EF56C7">
      <w:pPr>
        <w:spacing w:after="0"/>
      </w:pPr>
      <w:r>
        <w:t>ATTEST:</w:t>
      </w:r>
      <w:r w:rsidR="00146E55">
        <w:tab/>
      </w:r>
      <w:r w:rsidR="00146E55">
        <w:tab/>
      </w:r>
    </w:p>
    <w:p w14:paraId="6ACE50FF" w14:textId="77777777" w:rsidR="00C340D8" w:rsidRDefault="00C340D8" w:rsidP="00EF56C7">
      <w:pPr>
        <w:spacing w:after="0"/>
      </w:pPr>
    </w:p>
    <w:p w14:paraId="08063951" w14:textId="77777777" w:rsidR="00C340D8" w:rsidRDefault="00C340D8" w:rsidP="00EF56C7">
      <w:pPr>
        <w:spacing w:after="0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  <w:r w:rsidR="00146E55">
        <w:tab/>
      </w:r>
    </w:p>
    <w:p w14:paraId="495721BE" w14:textId="77777777" w:rsidR="00E01661" w:rsidRDefault="00C340D8" w:rsidP="00EF56C7">
      <w:pPr>
        <w:spacing w:after="0"/>
      </w:pPr>
      <w:r>
        <w:t>Cassandra Ray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661">
        <w:t>Rick Pollock</w:t>
      </w:r>
    </w:p>
    <w:p w14:paraId="11D68D3A" w14:textId="07701BA1" w:rsidR="00C340D8" w:rsidRDefault="00E01661" w:rsidP="00EF56C7">
      <w:pPr>
        <w:spacing w:after="0"/>
      </w:pPr>
      <w:r>
        <w:t>Administrative Chief</w:t>
      </w:r>
      <w:r>
        <w:tab/>
      </w:r>
      <w:r>
        <w:tab/>
      </w:r>
      <w:r w:rsidR="00C340D8">
        <w:tab/>
      </w:r>
      <w:r w:rsidR="00C340D8">
        <w:tab/>
      </w:r>
      <w:r w:rsidR="00C340D8">
        <w:tab/>
      </w:r>
      <w:r w:rsidR="00C340D8">
        <w:tab/>
      </w:r>
      <w:r w:rsidR="00893A3B">
        <w:t xml:space="preserve">Board </w:t>
      </w:r>
      <w:r w:rsidR="00423688">
        <w:t>C</w:t>
      </w:r>
      <w:r w:rsidR="00893A3B">
        <w:t>hair</w:t>
      </w:r>
    </w:p>
    <w:p w14:paraId="6EF4A809" w14:textId="77777777" w:rsidR="00EF56C7" w:rsidRDefault="00893A3B" w:rsidP="00EF56C7">
      <w:pPr>
        <w:spacing w:after="0"/>
      </w:pPr>
      <w:r>
        <w:t>North Tooele Fire District</w:t>
      </w:r>
      <w:r>
        <w:tab/>
      </w:r>
      <w:r>
        <w:tab/>
      </w:r>
      <w:r>
        <w:tab/>
      </w:r>
      <w:r>
        <w:tab/>
      </w:r>
      <w:r w:rsidR="00B93A73">
        <w:tab/>
      </w:r>
      <w:r>
        <w:t>NTFD Board</w:t>
      </w:r>
      <w:r w:rsidR="004E58EC">
        <w:t xml:space="preserve"> of Trustees</w:t>
      </w:r>
    </w:p>
    <w:sectPr w:rsidR="00EF56C7" w:rsidSect="00A92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D6EB" w14:textId="77777777" w:rsidR="00EF480C" w:rsidRDefault="00EF480C" w:rsidP="00EF480C">
      <w:pPr>
        <w:spacing w:after="0" w:line="240" w:lineRule="auto"/>
      </w:pPr>
      <w:r>
        <w:separator/>
      </w:r>
    </w:p>
  </w:endnote>
  <w:endnote w:type="continuationSeparator" w:id="0">
    <w:p w14:paraId="3FFE6503" w14:textId="77777777" w:rsidR="00EF480C" w:rsidRDefault="00EF480C" w:rsidP="00EF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B214" w14:textId="77777777" w:rsidR="00EF480C" w:rsidRDefault="00EF4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5351" w14:textId="77777777" w:rsidR="00EF480C" w:rsidRDefault="00EF4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8328" w14:textId="77777777" w:rsidR="00EF480C" w:rsidRDefault="00EF4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436D" w14:textId="77777777" w:rsidR="00EF480C" w:rsidRDefault="00EF480C" w:rsidP="00EF480C">
      <w:pPr>
        <w:spacing w:after="0" w:line="240" w:lineRule="auto"/>
      </w:pPr>
      <w:r>
        <w:separator/>
      </w:r>
    </w:p>
  </w:footnote>
  <w:footnote w:type="continuationSeparator" w:id="0">
    <w:p w14:paraId="542F4B76" w14:textId="77777777" w:rsidR="00EF480C" w:rsidRDefault="00EF480C" w:rsidP="00EF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F854" w14:textId="77777777" w:rsidR="00EF480C" w:rsidRDefault="00EF4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98851"/>
      <w:docPartObj>
        <w:docPartGallery w:val="Watermarks"/>
        <w:docPartUnique/>
      </w:docPartObj>
    </w:sdtPr>
    <w:sdtEndPr/>
    <w:sdtContent>
      <w:p w14:paraId="518A2552" w14:textId="77777777" w:rsidR="00EF480C" w:rsidRDefault="00E01661">
        <w:pPr>
          <w:pStyle w:val="Header"/>
        </w:pPr>
        <w:r>
          <w:rPr>
            <w:noProof/>
            <w:lang w:eastAsia="zh-TW"/>
          </w:rPr>
          <w:pict w14:anchorId="732E6C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B4F4" w14:textId="77777777" w:rsidR="00EF480C" w:rsidRDefault="00EF4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EA"/>
    <w:rsid w:val="00061B0F"/>
    <w:rsid w:val="00087FF0"/>
    <w:rsid w:val="000B3D29"/>
    <w:rsid w:val="00146E55"/>
    <w:rsid w:val="00194CE1"/>
    <w:rsid w:val="001C4C25"/>
    <w:rsid w:val="001E7478"/>
    <w:rsid w:val="00241CEB"/>
    <w:rsid w:val="00242F68"/>
    <w:rsid w:val="002E2812"/>
    <w:rsid w:val="003E2419"/>
    <w:rsid w:val="003F74A8"/>
    <w:rsid w:val="00423688"/>
    <w:rsid w:val="004348EA"/>
    <w:rsid w:val="004B0344"/>
    <w:rsid w:val="004E58EC"/>
    <w:rsid w:val="00535232"/>
    <w:rsid w:val="00553621"/>
    <w:rsid w:val="00570DB2"/>
    <w:rsid w:val="005B025B"/>
    <w:rsid w:val="005D115B"/>
    <w:rsid w:val="005E2CEB"/>
    <w:rsid w:val="00627C0A"/>
    <w:rsid w:val="00640762"/>
    <w:rsid w:val="00674C5A"/>
    <w:rsid w:val="00677DDB"/>
    <w:rsid w:val="006A5268"/>
    <w:rsid w:val="006C341D"/>
    <w:rsid w:val="00706E1F"/>
    <w:rsid w:val="007A01F5"/>
    <w:rsid w:val="007A50F6"/>
    <w:rsid w:val="007F1482"/>
    <w:rsid w:val="00806EB6"/>
    <w:rsid w:val="0081084B"/>
    <w:rsid w:val="0085679E"/>
    <w:rsid w:val="00893A3B"/>
    <w:rsid w:val="008D71B1"/>
    <w:rsid w:val="00972F68"/>
    <w:rsid w:val="009747C2"/>
    <w:rsid w:val="00976684"/>
    <w:rsid w:val="009C703D"/>
    <w:rsid w:val="00A92497"/>
    <w:rsid w:val="00B44605"/>
    <w:rsid w:val="00B47361"/>
    <w:rsid w:val="00B55593"/>
    <w:rsid w:val="00B93A73"/>
    <w:rsid w:val="00BF5236"/>
    <w:rsid w:val="00C007D9"/>
    <w:rsid w:val="00C340D8"/>
    <w:rsid w:val="00C35AA9"/>
    <w:rsid w:val="00C4196C"/>
    <w:rsid w:val="00D9627A"/>
    <w:rsid w:val="00E01661"/>
    <w:rsid w:val="00E40D71"/>
    <w:rsid w:val="00EB3892"/>
    <w:rsid w:val="00EB7D13"/>
    <w:rsid w:val="00EC099B"/>
    <w:rsid w:val="00EE431C"/>
    <w:rsid w:val="00EF480C"/>
    <w:rsid w:val="00EF56C7"/>
    <w:rsid w:val="00F164D1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438517D"/>
  <w15:docId w15:val="{B9CDAF09-A168-4E39-B8E8-8FAC9304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80C"/>
  </w:style>
  <w:style w:type="paragraph" w:styleId="Footer">
    <w:name w:val="footer"/>
    <w:basedOn w:val="Normal"/>
    <w:link w:val="FooterChar"/>
    <w:uiPriority w:val="99"/>
    <w:unhideWhenUsed/>
    <w:rsid w:val="00EF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cp:lastPrinted>2016-06-14T16:26:00Z</cp:lastPrinted>
  <dcterms:created xsi:type="dcterms:W3CDTF">2022-12-08T19:16:00Z</dcterms:created>
  <dcterms:modified xsi:type="dcterms:W3CDTF">2022-12-08T19:16:00Z</dcterms:modified>
</cp:coreProperties>
</file>