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A798" w14:textId="77777777" w:rsidR="001C746D" w:rsidRDefault="001C746D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92"/>
      </w:tblGrid>
      <w:tr w:rsidR="00CD5907" w14:paraId="19419059" w14:textId="021DEFC4" w:rsidTr="00825352">
        <w:trPr>
          <w:trHeight w:val="1474"/>
        </w:trPr>
        <w:tc>
          <w:tcPr>
            <w:tcW w:w="1980" w:type="dxa"/>
          </w:tcPr>
          <w:p w14:paraId="66BA6F02" w14:textId="1227314B" w:rsidR="00CD5907" w:rsidRDefault="00CD5907" w:rsidP="007C0911">
            <w:pPr>
              <w:pStyle w:val="Title"/>
              <w:ind w:left="0" w:right="0"/>
            </w:pPr>
            <w:r w:rsidRPr="00CD5907">
              <w:rPr>
                <w:noProof/>
              </w:rPr>
              <w:drawing>
                <wp:inline distT="0" distB="0" distL="0" distR="0" wp14:anchorId="049AC841" wp14:editId="410111B5">
                  <wp:extent cx="743021" cy="781050"/>
                  <wp:effectExtent l="0" t="0" r="0" b="0"/>
                  <wp:docPr id="777116969" name="Picture 777116969" descr="A red and black shield with a cross and axe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B330EF-21E6-9C47-7958-A23616CBE3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16969" name="Picture 777116969" descr="A red and black shield with a cross and axe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2B330EF-21E6-9C47-7958-A23616CBE3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68" cy="782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</w:tcPr>
          <w:p w14:paraId="6EEC003B" w14:textId="6CA7E5B5" w:rsidR="00CD5907" w:rsidRPr="00CD5907" w:rsidRDefault="00CD5907" w:rsidP="00CD5907">
            <w:pPr>
              <w:pStyle w:val="Title"/>
              <w:ind w:left="0"/>
              <w:rPr>
                <w:sz w:val="32"/>
                <w:szCs w:val="32"/>
              </w:rPr>
            </w:pPr>
            <w:r w:rsidRPr="00CD5907">
              <w:rPr>
                <w:sz w:val="32"/>
                <w:szCs w:val="32"/>
              </w:rPr>
              <w:t>NORTH</w:t>
            </w:r>
            <w:r w:rsidRPr="00CD5907">
              <w:rPr>
                <w:spacing w:val="-1"/>
                <w:sz w:val="32"/>
                <w:szCs w:val="32"/>
              </w:rPr>
              <w:t xml:space="preserve"> </w:t>
            </w:r>
            <w:r w:rsidRPr="00CD5907">
              <w:rPr>
                <w:sz w:val="32"/>
                <w:szCs w:val="32"/>
              </w:rPr>
              <w:t>TOOELE</w:t>
            </w:r>
            <w:r w:rsidRPr="00CD5907">
              <w:rPr>
                <w:spacing w:val="-1"/>
                <w:sz w:val="32"/>
                <w:szCs w:val="32"/>
              </w:rPr>
              <w:t xml:space="preserve"> </w:t>
            </w:r>
            <w:r w:rsidRPr="00CD5907">
              <w:rPr>
                <w:sz w:val="32"/>
                <w:szCs w:val="32"/>
              </w:rPr>
              <w:t>FIRE D</w:t>
            </w:r>
            <w:r w:rsidRPr="00CD5907">
              <w:rPr>
                <w:spacing w:val="-2"/>
                <w:sz w:val="32"/>
                <w:szCs w:val="32"/>
              </w:rPr>
              <w:t>ISTRICT</w:t>
            </w:r>
          </w:p>
          <w:p w14:paraId="5183E06F" w14:textId="53522FB9" w:rsidR="00CD5907" w:rsidRPr="00CD5907" w:rsidRDefault="00CD5907" w:rsidP="00CD5907">
            <w:pPr>
              <w:spacing w:before="32"/>
              <w:ind w:right="1723"/>
              <w:jc w:val="center"/>
            </w:pPr>
            <w:r>
              <w:rPr>
                <w:rFonts w:ascii="Times New Roman"/>
                <w:i/>
                <w:color w:val="CC3200"/>
                <w:sz w:val="28"/>
              </w:rPr>
              <w:t>Proposed 202</w:t>
            </w:r>
            <w:r w:rsidR="00D01D45">
              <w:rPr>
                <w:rFonts w:ascii="Times New Roman"/>
                <w:i/>
                <w:color w:val="CC3200"/>
                <w:sz w:val="28"/>
              </w:rPr>
              <w:t>4</w:t>
            </w:r>
            <w:r>
              <w:rPr>
                <w:rFonts w:ascii="Times New Roman"/>
                <w:i/>
                <w:color w:val="CC3200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i/>
                <w:color w:val="CC3200"/>
                <w:sz w:val="28"/>
              </w:rPr>
              <w:t>Fee Schedule</w:t>
            </w:r>
          </w:p>
        </w:tc>
      </w:tr>
    </w:tbl>
    <w:p w14:paraId="4C2ADB07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56E2F3CA" w14:textId="77777777" w:rsidR="001C746D" w:rsidRDefault="001C746D">
      <w:pPr>
        <w:pStyle w:val="BodyText"/>
        <w:rPr>
          <w:rFonts w:ascii="Times New Roman"/>
          <w:i/>
          <w:sz w:val="12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72B22D39" w14:textId="77777777">
        <w:trPr>
          <w:trHeight w:val="652"/>
        </w:trPr>
        <w:tc>
          <w:tcPr>
            <w:tcW w:w="9351" w:type="dxa"/>
            <w:gridSpan w:val="3"/>
            <w:shd w:val="clear" w:color="auto" w:fill="D04747"/>
          </w:tcPr>
          <w:p w14:paraId="5BAF6492" w14:textId="77777777" w:rsidR="001C746D" w:rsidRDefault="009C66D8">
            <w:pPr>
              <w:pStyle w:val="TableParagraph"/>
              <w:spacing w:before="155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Clerical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Fees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/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GRAMA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Request</w:t>
            </w:r>
          </w:p>
        </w:tc>
      </w:tr>
      <w:tr w:rsidR="001C746D" w14:paraId="4CE2DE54" w14:textId="77777777">
        <w:trPr>
          <w:trHeight w:val="1295"/>
        </w:trPr>
        <w:tc>
          <w:tcPr>
            <w:tcW w:w="9351" w:type="dxa"/>
            <w:gridSpan w:val="3"/>
          </w:tcPr>
          <w:p w14:paraId="387DCB09" w14:textId="77777777" w:rsidR="001C746D" w:rsidRDefault="009C66D8">
            <w:pPr>
              <w:pStyle w:val="TableParagraph"/>
              <w:spacing w:before="159"/>
              <w:ind w:left="118" w:right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Staff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Hourly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Rates: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research,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manipulation,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preparation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redaction,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pixilation,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and/or scan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required,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hourly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charge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assessed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task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takes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longer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minutes.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hourly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 depend upon the lowest hourly rate of the employee with the proper security clearance and/or knowledge required to perform the task.</w:t>
            </w:r>
          </w:p>
        </w:tc>
      </w:tr>
      <w:tr w:rsidR="001C746D" w14:paraId="34FBAD68" w14:textId="77777777">
        <w:trPr>
          <w:trHeight w:val="547"/>
        </w:trPr>
        <w:tc>
          <w:tcPr>
            <w:tcW w:w="2967" w:type="dxa"/>
            <w:vMerge w:val="restart"/>
          </w:tcPr>
          <w:p w14:paraId="36780FFD" w14:textId="77777777" w:rsidR="001C746D" w:rsidRDefault="001C746D">
            <w:pPr>
              <w:pStyle w:val="TableParagraph"/>
              <w:spacing w:before="0"/>
              <w:rPr>
                <w:rFonts w:ascii="Times New Roman"/>
                <w:i/>
                <w:sz w:val="20"/>
              </w:rPr>
            </w:pPr>
          </w:p>
          <w:p w14:paraId="370A1DB9" w14:textId="77777777" w:rsidR="001C746D" w:rsidRDefault="001C746D">
            <w:pPr>
              <w:pStyle w:val="TableParagraph"/>
              <w:spacing w:before="0"/>
              <w:rPr>
                <w:rFonts w:ascii="Times New Roman"/>
                <w:i/>
                <w:sz w:val="20"/>
              </w:rPr>
            </w:pPr>
          </w:p>
          <w:p w14:paraId="1A23209F" w14:textId="77777777" w:rsidR="001C746D" w:rsidRDefault="001C746D">
            <w:pPr>
              <w:pStyle w:val="TableParagraph"/>
              <w:spacing w:before="2"/>
              <w:rPr>
                <w:rFonts w:ascii="Times New Roman"/>
                <w:i/>
                <w:sz w:val="19"/>
              </w:rPr>
            </w:pPr>
          </w:p>
          <w:p w14:paraId="50A72224" w14:textId="77777777" w:rsidR="001C746D" w:rsidRDefault="009C66D8">
            <w:pPr>
              <w:pStyle w:val="TableParagraph"/>
              <w:spacing w:before="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Fire/EMS/Investigative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Reports</w:t>
            </w:r>
          </w:p>
        </w:tc>
        <w:tc>
          <w:tcPr>
            <w:tcW w:w="3240" w:type="dxa"/>
          </w:tcPr>
          <w:p w14:paraId="36D5A9A1" w14:textId="77777777" w:rsidR="001C746D" w:rsidRDefault="009C66D8">
            <w:pPr>
              <w:pStyle w:val="TableParagraph"/>
              <w:spacing w:before="153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Fax</w:t>
            </w:r>
          </w:p>
        </w:tc>
        <w:tc>
          <w:tcPr>
            <w:tcW w:w="3144" w:type="dxa"/>
          </w:tcPr>
          <w:p w14:paraId="3DD94434" w14:textId="1D2788DD" w:rsidR="001C746D" w:rsidRDefault="009C66D8"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 w:rsidR="00CD5907">
              <w:rPr>
                <w:spacing w:val="-7"/>
                <w:sz w:val="20"/>
              </w:rPr>
              <w:t xml:space="preserve">the </w:t>
            </w:r>
            <w:r>
              <w:rPr>
                <w:sz w:val="20"/>
              </w:rPr>
              <w:t>owner/occupant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531A5A01" w14:textId="77777777" w:rsidR="001C746D" w:rsidRDefault="009C66D8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damage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property</w:t>
            </w:r>
          </w:p>
        </w:tc>
      </w:tr>
      <w:tr w:rsidR="001C746D" w14:paraId="7B056522" w14:textId="77777777">
        <w:trPr>
          <w:trHeight w:val="546"/>
        </w:trPr>
        <w:tc>
          <w:tcPr>
            <w:tcW w:w="2967" w:type="dxa"/>
            <w:vMerge/>
            <w:tcBorders>
              <w:top w:val="nil"/>
            </w:tcBorders>
          </w:tcPr>
          <w:p w14:paraId="36384ED7" w14:textId="77777777" w:rsidR="001C746D" w:rsidRDefault="001C746D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shd w:val="clear" w:color="auto" w:fill="E7E5E5"/>
          </w:tcPr>
          <w:p w14:paraId="293562B4" w14:textId="77777777" w:rsidR="001C746D" w:rsidRDefault="009C66D8">
            <w:pPr>
              <w:pStyle w:val="TableParagraph"/>
              <w:spacing w:before="30"/>
              <w:ind w:left="950" w:hanging="732"/>
              <w:rPr>
                <w:i/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(first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pages,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$0.50 additional page)</w:t>
            </w:r>
          </w:p>
        </w:tc>
        <w:tc>
          <w:tcPr>
            <w:tcW w:w="3144" w:type="dxa"/>
            <w:shd w:val="clear" w:color="auto" w:fill="E7E5E5"/>
          </w:tcPr>
          <w:p w14:paraId="001849A5" w14:textId="77777777" w:rsidR="001C746D" w:rsidRDefault="009C66D8"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$5.00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owner/occupant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3ECDDF89" w14:textId="77777777" w:rsidR="001C746D" w:rsidRDefault="009C66D8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damage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property</w:t>
            </w:r>
          </w:p>
        </w:tc>
      </w:tr>
      <w:tr w:rsidR="001C746D" w14:paraId="31A3886F" w14:textId="77777777">
        <w:trPr>
          <w:trHeight w:val="489"/>
        </w:trPr>
        <w:tc>
          <w:tcPr>
            <w:tcW w:w="2967" w:type="dxa"/>
            <w:vMerge/>
            <w:tcBorders>
              <w:top w:val="nil"/>
            </w:tcBorders>
          </w:tcPr>
          <w:p w14:paraId="1905B314" w14:textId="77777777" w:rsidR="001C746D" w:rsidRDefault="001C746D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0AB3C522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Flash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3144" w:type="dxa"/>
          </w:tcPr>
          <w:p w14:paraId="2D9E6C0A" w14:textId="77777777" w:rsidR="001C746D" w:rsidRDefault="009C66D8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$35.00</w:t>
            </w:r>
          </w:p>
        </w:tc>
      </w:tr>
      <w:tr w:rsidR="001C746D" w14:paraId="3A52A348" w14:textId="77777777">
        <w:trPr>
          <w:trHeight w:val="489"/>
        </w:trPr>
        <w:tc>
          <w:tcPr>
            <w:tcW w:w="2967" w:type="dxa"/>
            <w:shd w:val="clear" w:color="auto" w:fill="E7E5E5"/>
          </w:tcPr>
          <w:p w14:paraId="69B5EB21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Fire/EMS/Investigative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Reports</w:t>
            </w:r>
          </w:p>
        </w:tc>
        <w:tc>
          <w:tcPr>
            <w:tcW w:w="3240" w:type="dxa"/>
            <w:shd w:val="clear" w:color="auto" w:fill="E7E5E5"/>
          </w:tcPr>
          <w:p w14:paraId="030A44E8" w14:textId="77777777" w:rsidR="001C746D" w:rsidRDefault="009C66D8">
            <w:pPr>
              <w:pStyle w:val="TableParagraph"/>
              <w:ind w:left="126" w:right="12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None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Occupant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owner/None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</w:t>
            </w:r>
          </w:p>
        </w:tc>
        <w:tc>
          <w:tcPr>
            <w:tcW w:w="3144" w:type="dxa"/>
            <w:shd w:val="clear" w:color="auto" w:fill="E7E5E5"/>
          </w:tcPr>
          <w:p w14:paraId="3C022BAF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$35.00</w:t>
            </w:r>
          </w:p>
        </w:tc>
      </w:tr>
      <w:tr w:rsidR="001C746D" w14:paraId="172E7452" w14:textId="77777777">
        <w:trPr>
          <w:trHeight w:val="546"/>
        </w:trPr>
        <w:tc>
          <w:tcPr>
            <w:tcW w:w="2967" w:type="dxa"/>
          </w:tcPr>
          <w:p w14:paraId="0F4ECF4F" w14:textId="77777777" w:rsidR="001C746D" w:rsidRDefault="009C66D8">
            <w:pPr>
              <w:pStyle w:val="TableParagraph"/>
              <w:spacing w:before="15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Credit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Card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Processing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Fee</w:t>
            </w:r>
          </w:p>
        </w:tc>
        <w:tc>
          <w:tcPr>
            <w:tcW w:w="3240" w:type="dxa"/>
          </w:tcPr>
          <w:p w14:paraId="5D73CE7B" w14:textId="77777777" w:rsidR="001C746D" w:rsidRDefault="001C74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 w14:paraId="3EC53B25" w14:textId="77777777" w:rsidR="001C746D" w:rsidRDefault="009C66D8"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fee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card</w:t>
            </w:r>
            <w:proofErr w:type="gramEnd"/>
          </w:p>
          <w:p w14:paraId="2F7ADAF3" w14:textId="77777777" w:rsidR="001C746D" w:rsidRDefault="009C66D8">
            <w:pPr>
              <w:pStyle w:val="TableParagraph"/>
              <w:spacing w:before="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</w:t>
            </w:r>
          </w:p>
        </w:tc>
      </w:tr>
      <w:tr w:rsidR="001C746D" w14:paraId="364B830E" w14:textId="77777777">
        <w:trPr>
          <w:trHeight w:val="491"/>
        </w:trPr>
        <w:tc>
          <w:tcPr>
            <w:tcW w:w="9351" w:type="dxa"/>
            <w:gridSpan w:val="3"/>
          </w:tcPr>
          <w:p w14:paraId="6C3131AC" w14:textId="77777777" w:rsidR="001C746D" w:rsidRDefault="009C66D8">
            <w:pPr>
              <w:pStyle w:val="TableParagraph"/>
              <w:spacing w:before="109"/>
              <w:ind w:left="115"/>
              <w:rPr>
                <w:b/>
                <w:i/>
              </w:rPr>
            </w:pPr>
            <w:r>
              <w:rPr>
                <w:b/>
                <w:i/>
                <w:color w:val="D04747"/>
              </w:rPr>
              <w:t>Public</w:t>
            </w:r>
            <w:r>
              <w:rPr>
                <w:b/>
                <w:i/>
                <w:color w:val="D04747"/>
                <w:spacing w:val="-4"/>
              </w:rPr>
              <w:t xml:space="preserve"> </w:t>
            </w:r>
            <w:r>
              <w:rPr>
                <w:b/>
                <w:i/>
                <w:color w:val="D04747"/>
                <w:spacing w:val="-2"/>
              </w:rPr>
              <w:t>Education</w:t>
            </w:r>
          </w:p>
        </w:tc>
      </w:tr>
      <w:tr w:rsidR="001C746D" w14:paraId="6E453DAB" w14:textId="77777777">
        <w:trPr>
          <w:trHeight w:val="544"/>
        </w:trPr>
        <w:tc>
          <w:tcPr>
            <w:tcW w:w="2967" w:type="dxa"/>
            <w:shd w:val="clear" w:color="auto" w:fill="E7E5E5"/>
          </w:tcPr>
          <w:p w14:paraId="09EF7566" w14:textId="77777777" w:rsidR="001C746D" w:rsidRDefault="009C66D8">
            <w:pPr>
              <w:pStyle w:val="TableParagraph"/>
              <w:spacing w:before="15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CPR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First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Aid</w:t>
            </w:r>
          </w:p>
        </w:tc>
        <w:tc>
          <w:tcPr>
            <w:tcW w:w="3240" w:type="dxa"/>
            <w:shd w:val="clear" w:color="auto" w:fill="E7E5E5"/>
          </w:tcPr>
          <w:p w14:paraId="42777E34" w14:textId="77777777" w:rsidR="001C746D" w:rsidRDefault="009C66D8">
            <w:pPr>
              <w:pStyle w:val="TableParagraph"/>
              <w:spacing w:before="27"/>
              <w:ind w:left="1022" w:hanging="668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Sponsored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 (includes card)</w:t>
            </w:r>
          </w:p>
        </w:tc>
        <w:tc>
          <w:tcPr>
            <w:tcW w:w="3144" w:type="dxa"/>
            <w:shd w:val="clear" w:color="auto" w:fill="E7E5E5"/>
          </w:tcPr>
          <w:p w14:paraId="7D317AE9" w14:textId="77777777" w:rsidR="001C746D" w:rsidRDefault="009C66D8">
            <w:pPr>
              <w:pStyle w:val="TableParagraph"/>
              <w:spacing w:before="15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$50.00</w:t>
            </w:r>
          </w:p>
        </w:tc>
      </w:tr>
      <w:tr w:rsidR="001C746D" w14:paraId="6810D4DD" w14:textId="77777777">
        <w:trPr>
          <w:trHeight w:val="491"/>
        </w:trPr>
        <w:tc>
          <w:tcPr>
            <w:tcW w:w="9351" w:type="dxa"/>
            <w:gridSpan w:val="3"/>
          </w:tcPr>
          <w:p w14:paraId="715BC13A" w14:textId="77777777" w:rsidR="001C746D" w:rsidRDefault="009C66D8">
            <w:pPr>
              <w:pStyle w:val="TableParagraph"/>
              <w:spacing w:before="112"/>
              <w:ind w:left="115"/>
              <w:rPr>
                <w:b/>
                <w:i/>
              </w:rPr>
            </w:pPr>
            <w:r>
              <w:rPr>
                <w:b/>
                <w:i/>
                <w:color w:val="D04747"/>
                <w:spacing w:val="-2"/>
              </w:rPr>
              <w:t>Copies/Prints</w:t>
            </w:r>
          </w:p>
        </w:tc>
      </w:tr>
      <w:tr w:rsidR="001C746D" w14:paraId="1F613886" w14:textId="77777777">
        <w:trPr>
          <w:trHeight w:val="489"/>
        </w:trPr>
        <w:tc>
          <w:tcPr>
            <w:tcW w:w="2967" w:type="dxa"/>
          </w:tcPr>
          <w:p w14:paraId="68C319CB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8.5"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11"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black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copy</w:t>
            </w:r>
          </w:p>
        </w:tc>
        <w:tc>
          <w:tcPr>
            <w:tcW w:w="3240" w:type="dxa"/>
          </w:tcPr>
          <w:p w14:paraId="1FC17616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page</w:t>
            </w:r>
          </w:p>
        </w:tc>
        <w:tc>
          <w:tcPr>
            <w:tcW w:w="3144" w:type="dxa"/>
          </w:tcPr>
          <w:p w14:paraId="5BDBEEB3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$0.50</w:t>
            </w:r>
          </w:p>
        </w:tc>
      </w:tr>
      <w:tr w:rsidR="001C746D" w14:paraId="6A01F952" w14:textId="77777777">
        <w:trPr>
          <w:trHeight w:val="489"/>
        </w:trPr>
        <w:tc>
          <w:tcPr>
            <w:tcW w:w="2967" w:type="dxa"/>
            <w:shd w:val="clear" w:color="auto" w:fill="E7E5E5"/>
          </w:tcPr>
          <w:p w14:paraId="6FC22AF1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8.5"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11"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color</w:t>
            </w:r>
            <w:r>
              <w:rPr>
                <w:b/>
                <w:i/>
                <w:spacing w:val="-4"/>
                <w:sz w:val="20"/>
              </w:rPr>
              <w:t xml:space="preserve"> copy</w:t>
            </w:r>
          </w:p>
        </w:tc>
        <w:tc>
          <w:tcPr>
            <w:tcW w:w="3240" w:type="dxa"/>
            <w:shd w:val="clear" w:color="auto" w:fill="E7E5E5"/>
          </w:tcPr>
          <w:p w14:paraId="06F65D96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page</w:t>
            </w:r>
          </w:p>
        </w:tc>
        <w:tc>
          <w:tcPr>
            <w:tcW w:w="3144" w:type="dxa"/>
            <w:shd w:val="clear" w:color="auto" w:fill="E7E5E5"/>
          </w:tcPr>
          <w:p w14:paraId="3470E4B0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$1.00</w:t>
            </w:r>
          </w:p>
        </w:tc>
      </w:tr>
      <w:tr w:rsidR="001C746D" w14:paraId="3266F36E" w14:textId="77777777">
        <w:trPr>
          <w:trHeight w:val="491"/>
        </w:trPr>
        <w:tc>
          <w:tcPr>
            <w:tcW w:w="2967" w:type="dxa"/>
          </w:tcPr>
          <w:p w14:paraId="68C6A045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8.5"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14"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black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copy</w:t>
            </w:r>
          </w:p>
        </w:tc>
        <w:tc>
          <w:tcPr>
            <w:tcW w:w="3240" w:type="dxa"/>
          </w:tcPr>
          <w:p w14:paraId="26FF5CF9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page</w:t>
            </w:r>
          </w:p>
        </w:tc>
        <w:tc>
          <w:tcPr>
            <w:tcW w:w="3144" w:type="dxa"/>
          </w:tcPr>
          <w:p w14:paraId="2D9E7122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$0.75</w:t>
            </w:r>
          </w:p>
        </w:tc>
      </w:tr>
      <w:tr w:rsidR="001C746D" w14:paraId="3D1347C5" w14:textId="77777777">
        <w:trPr>
          <w:trHeight w:val="489"/>
        </w:trPr>
        <w:tc>
          <w:tcPr>
            <w:tcW w:w="2967" w:type="dxa"/>
            <w:shd w:val="clear" w:color="auto" w:fill="E7E5E5"/>
          </w:tcPr>
          <w:p w14:paraId="329580C7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8.5"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14"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color</w:t>
            </w:r>
            <w:r>
              <w:rPr>
                <w:b/>
                <w:i/>
                <w:spacing w:val="-4"/>
                <w:sz w:val="20"/>
              </w:rPr>
              <w:t xml:space="preserve"> copy</w:t>
            </w:r>
          </w:p>
        </w:tc>
        <w:tc>
          <w:tcPr>
            <w:tcW w:w="3240" w:type="dxa"/>
            <w:shd w:val="clear" w:color="auto" w:fill="E7E5E5"/>
          </w:tcPr>
          <w:p w14:paraId="2C7A2684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page</w:t>
            </w:r>
          </w:p>
        </w:tc>
        <w:tc>
          <w:tcPr>
            <w:tcW w:w="3144" w:type="dxa"/>
            <w:shd w:val="clear" w:color="auto" w:fill="E7E5E5"/>
          </w:tcPr>
          <w:p w14:paraId="65244FB9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$1.25</w:t>
            </w:r>
          </w:p>
        </w:tc>
      </w:tr>
      <w:tr w:rsidR="001C746D" w14:paraId="3E32AC0F" w14:textId="77777777">
        <w:trPr>
          <w:trHeight w:val="489"/>
        </w:trPr>
        <w:tc>
          <w:tcPr>
            <w:tcW w:w="2967" w:type="dxa"/>
          </w:tcPr>
          <w:p w14:paraId="27B5290F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11"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x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17"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black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copy</w:t>
            </w:r>
          </w:p>
        </w:tc>
        <w:tc>
          <w:tcPr>
            <w:tcW w:w="3240" w:type="dxa"/>
          </w:tcPr>
          <w:p w14:paraId="6BF4EBC7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page</w:t>
            </w:r>
          </w:p>
        </w:tc>
        <w:tc>
          <w:tcPr>
            <w:tcW w:w="3144" w:type="dxa"/>
          </w:tcPr>
          <w:p w14:paraId="2E062E80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$1.25</w:t>
            </w:r>
          </w:p>
        </w:tc>
      </w:tr>
      <w:tr w:rsidR="001C746D" w14:paraId="3CFE4CDC" w14:textId="77777777">
        <w:trPr>
          <w:trHeight w:val="1821"/>
        </w:trPr>
        <w:tc>
          <w:tcPr>
            <w:tcW w:w="9351" w:type="dxa"/>
            <w:gridSpan w:val="3"/>
          </w:tcPr>
          <w:p w14:paraId="38FF80D5" w14:textId="66571DAE" w:rsidR="001C746D" w:rsidRDefault="009C66D8">
            <w:pPr>
              <w:pStyle w:val="TableParagraph"/>
              <w:spacing w:before="179"/>
              <w:ind w:left="119" w:right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instances,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waived.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encourages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waiving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fee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request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benefits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public rather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individual.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GRAMA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encourages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waiver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requestor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individual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who is the subject of the record - or the guardian. Because GRAMA </w:t>
            </w:r>
            <w:proofErr w:type="gramStart"/>
            <w:r>
              <w:rPr>
                <w:i/>
                <w:sz w:val="20"/>
              </w:rPr>
              <w:t>provides for</w:t>
            </w:r>
            <w:proofErr w:type="gramEnd"/>
            <w:r>
              <w:rPr>
                <w:i/>
                <w:sz w:val="20"/>
              </w:rPr>
              <w:t xml:space="preserve"> waivers, a government entity cannot simply state that it will never grant fee waivers. A person who believes that there has been an unreasonable denial of a fee waiver may appeal the denial. If a requestor has not properly paid for previously requested materials, N</w:t>
            </w:r>
            <w:r w:rsidR="0015791D">
              <w:rPr>
                <w:i/>
                <w:sz w:val="20"/>
              </w:rPr>
              <w:t>T</w:t>
            </w:r>
            <w:r>
              <w:rPr>
                <w:i/>
                <w:sz w:val="20"/>
              </w:rPr>
              <w:t>FD will hold the current request until the outstanding payment is paid in full for previous requests.</w:t>
            </w:r>
          </w:p>
        </w:tc>
      </w:tr>
    </w:tbl>
    <w:p w14:paraId="02D779D4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1F696EB1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2AC84A61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60DA400E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2FD84A9B" w14:textId="77777777" w:rsidR="001C746D" w:rsidRDefault="009C66D8">
      <w:pPr>
        <w:pStyle w:val="BodyText"/>
        <w:spacing w:before="1"/>
        <w:rPr>
          <w:rFonts w:ascii="Times New Roman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4A25A7" wp14:editId="309364C4">
                <wp:simplePos x="0" y="0"/>
                <wp:positionH relativeFrom="page">
                  <wp:posOffset>896416</wp:posOffset>
                </wp:positionH>
                <wp:positionV relativeFrom="paragraph">
                  <wp:posOffset>191120</wp:posOffset>
                </wp:positionV>
                <wp:extent cx="598106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98053" id="Graphic 3" o:spid="_x0000_s1026" style="position:absolute;margin-left:70.6pt;margin-top:15.05pt;width:470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" path="m5981065,l,,,6095r5981065,l5981065,xe" fillcolor="#d8d8d8" stroked="f">
                <v:path arrowok="t"/>
                <w10:wrap type="topAndBottom" anchorx="page"/>
              </v:shape>
            </w:pict>
          </mc:Fallback>
        </mc:AlternateContent>
      </w:r>
    </w:p>
    <w:p w14:paraId="17B2D6E8" w14:textId="77777777" w:rsidR="001C746D" w:rsidRDefault="001C746D">
      <w:pPr>
        <w:rPr>
          <w:rFonts w:ascii="Times New Roman"/>
          <w:sz w:val="24"/>
        </w:rPr>
        <w:sectPr w:rsidR="001C746D">
          <w:footerReference w:type="default" r:id="rId8"/>
          <w:type w:val="continuous"/>
          <w:pgSz w:w="12240" w:h="15840"/>
          <w:pgMar w:top="1000" w:right="1040" w:bottom="900" w:left="160" w:header="0" w:footer="712" w:gutter="0"/>
          <w:pgNumType w:start="1"/>
          <w:cols w:space="720"/>
        </w:sect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54B9624D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42EB3768" w14:textId="77777777" w:rsidR="001C746D" w:rsidRDefault="009C66D8">
            <w:pPr>
              <w:pStyle w:val="TableParagraph"/>
              <w:spacing w:before="15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pacing w:val="-2"/>
                <w:sz w:val="28"/>
              </w:rPr>
              <w:lastRenderedPageBreak/>
              <w:t>Inspections</w:t>
            </w:r>
          </w:p>
        </w:tc>
      </w:tr>
      <w:tr w:rsidR="001C746D" w14:paraId="113CF18D" w14:textId="77777777">
        <w:trPr>
          <w:trHeight w:val="491"/>
        </w:trPr>
        <w:tc>
          <w:tcPr>
            <w:tcW w:w="2967" w:type="dxa"/>
          </w:tcPr>
          <w:p w14:paraId="66FD15C9" w14:textId="77777777" w:rsidR="001C746D" w:rsidRDefault="009C66D8">
            <w:pPr>
              <w:pStyle w:val="TableParagraph"/>
              <w:spacing w:before="124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In-Home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Residential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Daycare</w:t>
            </w:r>
          </w:p>
        </w:tc>
        <w:tc>
          <w:tcPr>
            <w:tcW w:w="3240" w:type="dxa"/>
          </w:tcPr>
          <w:p w14:paraId="1639BCDA" w14:textId="77777777" w:rsidR="001C746D" w:rsidRDefault="009C66D8">
            <w:pPr>
              <w:pStyle w:val="TableParagraph"/>
              <w:spacing w:before="124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400EC233" w14:textId="77777777" w:rsidR="001C746D" w:rsidRDefault="009C66D8">
            <w:pPr>
              <w:pStyle w:val="TableParagraph"/>
              <w:spacing w:before="124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  <w:tr w:rsidR="001C746D" w14:paraId="6A9C56DC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6A0B6B96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Commercial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Care</w:t>
            </w:r>
          </w:p>
        </w:tc>
        <w:tc>
          <w:tcPr>
            <w:tcW w:w="3240" w:type="dxa"/>
            <w:shd w:val="clear" w:color="auto" w:fill="E7E6E6"/>
          </w:tcPr>
          <w:p w14:paraId="532B50A1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3FC102FC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  <w:tr w:rsidR="001C746D" w14:paraId="489A97F0" w14:textId="77777777">
        <w:trPr>
          <w:trHeight w:val="489"/>
        </w:trPr>
        <w:tc>
          <w:tcPr>
            <w:tcW w:w="2967" w:type="dxa"/>
          </w:tcPr>
          <w:p w14:paraId="0ABD238C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Home</w:t>
            </w:r>
          </w:p>
        </w:tc>
        <w:tc>
          <w:tcPr>
            <w:tcW w:w="3240" w:type="dxa"/>
          </w:tcPr>
          <w:p w14:paraId="15095B5F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2303171E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  <w:tr w:rsidR="001C746D" w14:paraId="17FFB8D8" w14:textId="77777777">
        <w:trPr>
          <w:trHeight w:val="546"/>
        </w:trPr>
        <w:tc>
          <w:tcPr>
            <w:tcW w:w="2967" w:type="dxa"/>
            <w:shd w:val="clear" w:color="auto" w:fill="E7E6E6"/>
          </w:tcPr>
          <w:p w14:paraId="6DC3BB4F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Care,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Nursing,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Assisted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Living,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&amp; </w:t>
            </w:r>
            <w:r>
              <w:rPr>
                <w:b/>
                <w:i/>
                <w:spacing w:val="-2"/>
                <w:sz w:val="20"/>
              </w:rPr>
              <w:t>Rehabilitation</w:t>
            </w:r>
          </w:p>
        </w:tc>
        <w:tc>
          <w:tcPr>
            <w:tcW w:w="3240" w:type="dxa"/>
            <w:shd w:val="clear" w:color="auto" w:fill="E7E6E6"/>
          </w:tcPr>
          <w:p w14:paraId="08F5BFD6" w14:textId="77777777" w:rsidR="001C746D" w:rsidRDefault="009C66D8">
            <w:pPr>
              <w:pStyle w:val="TableParagraph"/>
              <w:spacing w:before="152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56CD2B37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40DDC51B" w14:textId="77777777">
        <w:trPr>
          <w:trHeight w:val="489"/>
        </w:trPr>
        <w:tc>
          <w:tcPr>
            <w:tcW w:w="2967" w:type="dxa"/>
          </w:tcPr>
          <w:p w14:paraId="48630478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t>Alarm</w:t>
            </w:r>
            <w:r>
              <w:rPr>
                <w:b/>
                <w:i/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Inspections</w:t>
            </w:r>
            <w:r>
              <w:rPr>
                <w:b/>
                <w:i/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(1-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hour)</w:t>
            </w:r>
          </w:p>
        </w:tc>
        <w:tc>
          <w:tcPr>
            <w:tcW w:w="3240" w:type="dxa"/>
          </w:tcPr>
          <w:p w14:paraId="19AF4CCF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Includes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in-person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inspection</w:t>
            </w:r>
          </w:p>
        </w:tc>
        <w:tc>
          <w:tcPr>
            <w:tcW w:w="3144" w:type="dxa"/>
          </w:tcPr>
          <w:p w14:paraId="7522532C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$100.00</w:t>
            </w:r>
          </w:p>
        </w:tc>
      </w:tr>
      <w:tr w:rsidR="001C746D" w14:paraId="5D84CB71" w14:textId="77777777">
        <w:trPr>
          <w:trHeight w:val="491"/>
        </w:trPr>
        <w:tc>
          <w:tcPr>
            <w:tcW w:w="2967" w:type="dxa"/>
            <w:shd w:val="clear" w:color="auto" w:fill="E7E6E6"/>
          </w:tcPr>
          <w:p w14:paraId="16DF7C0C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Sprinkler</w:t>
            </w:r>
            <w:r>
              <w:rPr>
                <w:b/>
                <w:i/>
                <w:color w:val="000000"/>
                <w:spacing w:val="1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Inspections</w:t>
            </w:r>
            <w:r>
              <w:rPr>
                <w:b/>
                <w:i/>
                <w:color w:val="000000"/>
                <w:spacing w:val="1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(1-hour)</w:t>
            </w:r>
          </w:p>
        </w:tc>
        <w:tc>
          <w:tcPr>
            <w:tcW w:w="3240" w:type="dxa"/>
            <w:shd w:val="clear" w:color="auto" w:fill="E7E6E6"/>
          </w:tcPr>
          <w:p w14:paraId="16A686AB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Includes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in-person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0D890B57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$100.00</w:t>
            </w:r>
          </w:p>
        </w:tc>
      </w:tr>
      <w:tr w:rsidR="001C746D" w14:paraId="354AC57D" w14:textId="77777777">
        <w:trPr>
          <w:trHeight w:val="489"/>
        </w:trPr>
        <w:tc>
          <w:tcPr>
            <w:tcW w:w="2967" w:type="dxa"/>
          </w:tcPr>
          <w:p w14:paraId="4A7D88CA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t>Final</w:t>
            </w:r>
            <w:r>
              <w:rPr>
                <w:b/>
                <w:i/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Inspections</w:t>
            </w:r>
            <w:r>
              <w:rPr>
                <w:b/>
                <w:i/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(1-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hour)</w:t>
            </w:r>
          </w:p>
        </w:tc>
        <w:tc>
          <w:tcPr>
            <w:tcW w:w="3240" w:type="dxa"/>
          </w:tcPr>
          <w:p w14:paraId="4CF585F3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Includes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in-person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inspection</w:t>
            </w:r>
          </w:p>
        </w:tc>
        <w:tc>
          <w:tcPr>
            <w:tcW w:w="3144" w:type="dxa"/>
          </w:tcPr>
          <w:p w14:paraId="02208995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$100.00</w:t>
            </w:r>
          </w:p>
        </w:tc>
      </w:tr>
      <w:tr w:rsidR="001C746D" w14:paraId="6C58C69E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10871446" w14:textId="77777777" w:rsidR="001C746D" w:rsidRDefault="009C66D8">
            <w:pPr>
              <w:pStyle w:val="TableParagraph"/>
              <w:spacing w:before="124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t>Site</w:t>
            </w:r>
            <w:r>
              <w:rPr>
                <w:b/>
                <w:i/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Inspections</w:t>
            </w:r>
            <w:r>
              <w:rPr>
                <w:b/>
                <w:i/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(1-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hour)</w:t>
            </w:r>
          </w:p>
        </w:tc>
        <w:tc>
          <w:tcPr>
            <w:tcW w:w="3240" w:type="dxa"/>
            <w:shd w:val="clear" w:color="auto" w:fill="E7E6E6"/>
          </w:tcPr>
          <w:p w14:paraId="29216CF7" w14:textId="77777777" w:rsidR="001C746D" w:rsidRDefault="009C66D8">
            <w:pPr>
              <w:pStyle w:val="TableParagraph"/>
              <w:spacing w:before="124"/>
              <w:ind w:left="126" w:right="125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Includes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in-person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025E07AA" w14:textId="77777777" w:rsidR="001C746D" w:rsidRDefault="009C66D8">
            <w:pPr>
              <w:pStyle w:val="TableParagraph"/>
              <w:spacing w:before="124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$100.00</w:t>
            </w:r>
          </w:p>
        </w:tc>
      </w:tr>
      <w:tr w:rsidR="001C746D" w14:paraId="31BBC8DB" w14:textId="77777777">
        <w:trPr>
          <w:trHeight w:val="546"/>
        </w:trPr>
        <w:tc>
          <w:tcPr>
            <w:tcW w:w="2967" w:type="dxa"/>
          </w:tcPr>
          <w:p w14:paraId="24C88EA4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t>Miscellaneous</w:t>
            </w:r>
            <w:r>
              <w:rPr>
                <w:b/>
                <w:i/>
                <w:color w:val="000000"/>
                <w:spacing w:val="-1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Inspections</w:t>
            </w:r>
            <w:r>
              <w:rPr>
                <w:b/>
                <w:i/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(1-</w:t>
            </w:r>
            <w:r>
              <w:rPr>
                <w:b/>
                <w:i/>
                <w:color w:val="000000"/>
                <w:sz w:val="20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hour)</w:t>
            </w:r>
          </w:p>
        </w:tc>
        <w:tc>
          <w:tcPr>
            <w:tcW w:w="3240" w:type="dxa"/>
          </w:tcPr>
          <w:p w14:paraId="3D150212" w14:textId="77777777" w:rsidR="001C746D" w:rsidRDefault="009C66D8">
            <w:pPr>
              <w:pStyle w:val="TableParagraph"/>
              <w:spacing w:before="152"/>
              <w:ind w:left="126" w:right="125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Includes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in-person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inspection</w:t>
            </w:r>
          </w:p>
        </w:tc>
        <w:tc>
          <w:tcPr>
            <w:tcW w:w="3144" w:type="dxa"/>
          </w:tcPr>
          <w:p w14:paraId="69FD33DE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FFFF00"/>
              </w:rPr>
              <w:t>$100.00</w:t>
            </w:r>
          </w:p>
        </w:tc>
      </w:tr>
      <w:tr w:rsidR="001C746D" w14:paraId="18C8CAEB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0C15410B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Business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Inspection</w:t>
            </w:r>
          </w:p>
        </w:tc>
        <w:tc>
          <w:tcPr>
            <w:tcW w:w="3240" w:type="dxa"/>
            <w:shd w:val="clear" w:color="auto" w:fill="E7E6E6"/>
          </w:tcPr>
          <w:p w14:paraId="266D016A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3EDBFEBF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  <w:tr w:rsidR="001C746D" w14:paraId="1F6C009E" w14:textId="77777777">
        <w:trPr>
          <w:trHeight w:val="491"/>
        </w:trPr>
        <w:tc>
          <w:tcPr>
            <w:tcW w:w="2967" w:type="dxa"/>
          </w:tcPr>
          <w:p w14:paraId="6A1D5191" w14:textId="77777777" w:rsidR="001C746D" w:rsidRDefault="009C66D8">
            <w:pPr>
              <w:pStyle w:val="TableParagraph"/>
              <w:spacing w:before="12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Food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Truck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Inspection</w:t>
            </w:r>
          </w:p>
        </w:tc>
        <w:tc>
          <w:tcPr>
            <w:tcW w:w="3240" w:type="dxa"/>
          </w:tcPr>
          <w:p w14:paraId="01CF0A5C" w14:textId="77777777" w:rsidR="001C746D" w:rsidRDefault="009C66D8">
            <w:pPr>
              <w:pStyle w:val="TableParagraph"/>
              <w:spacing w:before="126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7ECD275C" w14:textId="77777777" w:rsidR="001C746D" w:rsidRDefault="009C66D8">
            <w:pPr>
              <w:pStyle w:val="TableParagraph"/>
              <w:spacing w:before="12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  <w:tr w:rsidR="001C746D" w14:paraId="33EE2E9D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0D60721C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Re-Inspection</w:t>
            </w:r>
          </w:p>
        </w:tc>
        <w:tc>
          <w:tcPr>
            <w:tcW w:w="3240" w:type="dxa"/>
            <w:shd w:val="clear" w:color="auto" w:fill="E7E6E6"/>
          </w:tcPr>
          <w:p w14:paraId="4806654D" w14:textId="77777777" w:rsidR="001C746D" w:rsidRDefault="009C66D8">
            <w:pPr>
              <w:pStyle w:val="TableParagraph"/>
              <w:ind w:left="126" w:right="127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Each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additional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38691F9A" w14:textId="77777777" w:rsidR="001C746D" w:rsidRDefault="009C66D8">
            <w:pPr>
              <w:pStyle w:val="TableParagraph"/>
              <w:ind w:right="10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Same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initial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inspection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charge</w:t>
            </w:r>
          </w:p>
        </w:tc>
      </w:tr>
    </w:tbl>
    <w:p w14:paraId="537F0471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4ADA40DC" w14:textId="77777777" w:rsidR="001C746D" w:rsidRDefault="001C746D">
      <w:pPr>
        <w:pStyle w:val="BodyText"/>
        <w:spacing w:before="11"/>
        <w:rPr>
          <w:rFonts w:ascii="Times New Roman"/>
          <w:i/>
          <w:sz w:val="20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70D29C18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31F721A6" w14:textId="77777777" w:rsidR="001C746D" w:rsidRDefault="009C66D8">
            <w:pPr>
              <w:pStyle w:val="TableParagraph"/>
              <w:spacing w:before="153"/>
              <w:ind w:left="115"/>
              <w:rPr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Plan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Review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–</w:t>
            </w:r>
            <w:r>
              <w:rPr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Commercial</w:t>
            </w:r>
          </w:p>
        </w:tc>
      </w:tr>
      <w:tr w:rsidR="001C746D" w14:paraId="08A26C97" w14:textId="77777777">
        <w:trPr>
          <w:trHeight w:val="489"/>
        </w:trPr>
        <w:tc>
          <w:tcPr>
            <w:tcW w:w="2967" w:type="dxa"/>
          </w:tcPr>
          <w:p w14:paraId="5ABB26CC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Commercial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58CC5778" w14:textId="77777777" w:rsidR="001C746D" w:rsidRDefault="009C66D8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32447DFF" w14:textId="77777777" w:rsidR="001C746D" w:rsidRDefault="001C74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1C746D" w14:paraId="28D4EABF" w14:textId="77777777">
        <w:trPr>
          <w:trHeight w:val="491"/>
        </w:trPr>
        <w:tc>
          <w:tcPr>
            <w:tcW w:w="2967" w:type="dxa"/>
            <w:vMerge w:val="restart"/>
          </w:tcPr>
          <w:p w14:paraId="5A2CA53C" w14:textId="77777777" w:rsidR="001C746D" w:rsidRDefault="001C746D">
            <w:pPr>
              <w:pStyle w:val="TableParagraph"/>
              <w:spacing w:before="0"/>
              <w:rPr>
                <w:rFonts w:ascii="Times New Roman"/>
                <w:i/>
                <w:sz w:val="20"/>
              </w:rPr>
            </w:pPr>
          </w:p>
          <w:p w14:paraId="7DCBDA77" w14:textId="77777777" w:rsidR="001C746D" w:rsidRDefault="001C746D">
            <w:pPr>
              <w:pStyle w:val="TableParagraph"/>
              <w:spacing w:before="0"/>
              <w:rPr>
                <w:rFonts w:ascii="Times New Roman"/>
                <w:i/>
                <w:sz w:val="20"/>
              </w:rPr>
            </w:pPr>
          </w:p>
          <w:p w14:paraId="1089081C" w14:textId="77777777" w:rsidR="001C746D" w:rsidRDefault="009C66D8">
            <w:pPr>
              <w:pStyle w:val="TableParagraph"/>
              <w:spacing w:before="165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Building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  <w:shd w:val="clear" w:color="auto" w:fill="E7E6E6"/>
          </w:tcPr>
          <w:p w14:paraId="7408DDD4" w14:textId="77777777" w:rsidR="001C746D" w:rsidRDefault="009C66D8">
            <w:pPr>
              <w:pStyle w:val="TableParagraph"/>
              <w:spacing w:before="126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1-20,000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Sq.</w:t>
            </w:r>
            <w:r>
              <w:rPr>
                <w:spacing w:val="-5"/>
                <w:sz w:val="20"/>
              </w:rPr>
              <w:t xml:space="preserve"> ft.</w:t>
            </w:r>
          </w:p>
        </w:tc>
        <w:tc>
          <w:tcPr>
            <w:tcW w:w="3144" w:type="dxa"/>
            <w:shd w:val="clear" w:color="auto" w:fill="E7E6E6"/>
          </w:tcPr>
          <w:p w14:paraId="13330F0C" w14:textId="77777777" w:rsidR="001C746D" w:rsidRDefault="009C66D8">
            <w:pPr>
              <w:pStyle w:val="TableParagraph"/>
              <w:spacing w:before="12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$125.00</w:t>
            </w:r>
          </w:p>
        </w:tc>
      </w:tr>
      <w:tr w:rsidR="001C746D" w14:paraId="2DC7CD8F" w14:textId="77777777">
        <w:trPr>
          <w:trHeight w:val="489"/>
        </w:trPr>
        <w:tc>
          <w:tcPr>
            <w:tcW w:w="2967" w:type="dxa"/>
            <w:vMerge/>
            <w:tcBorders>
              <w:top w:val="nil"/>
            </w:tcBorders>
          </w:tcPr>
          <w:p w14:paraId="0B3E5B63" w14:textId="77777777" w:rsidR="001C746D" w:rsidRDefault="001C746D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724488B4" w14:textId="77777777" w:rsidR="001C746D" w:rsidRDefault="009C66D8">
            <w:pPr>
              <w:pStyle w:val="TableParagraph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20,0001-50,000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Sq.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ft.</w:t>
            </w:r>
          </w:p>
        </w:tc>
        <w:tc>
          <w:tcPr>
            <w:tcW w:w="3144" w:type="dxa"/>
          </w:tcPr>
          <w:p w14:paraId="4A3D53E1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$225.00</w:t>
            </w:r>
          </w:p>
        </w:tc>
      </w:tr>
      <w:tr w:rsidR="001C746D" w14:paraId="58111AD8" w14:textId="77777777">
        <w:trPr>
          <w:trHeight w:val="489"/>
        </w:trPr>
        <w:tc>
          <w:tcPr>
            <w:tcW w:w="2967" w:type="dxa"/>
            <w:vMerge/>
            <w:tcBorders>
              <w:top w:val="nil"/>
            </w:tcBorders>
          </w:tcPr>
          <w:p w14:paraId="6525B339" w14:textId="77777777" w:rsidR="001C746D" w:rsidRDefault="001C746D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shd w:val="clear" w:color="auto" w:fill="E7E6E6"/>
          </w:tcPr>
          <w:p w14:paraId="72598E76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50,001+Sq.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ft.</w:t>
            </w:r>
          </w:p>
        </w:tc>
        <w:tc>
          <w:tcPr>
            <w:tcW w:w="3144" w:type="dxa"/>
            <w:shd w:val="clear" w:color="auto" w:fill="E7E6E6"/>
          </w:tcPr>
          <w:p w14:paraId="70BB2F43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$325.00</w:t>
            </w:r>
          </w:p>
        </w:tc>
      </w:tr>
      <w:tr w:rsidR="001C746D" w14:paraId="7CBE6118" w14:textId="77777777">
        <w:trPr>
          <w:trHeight w:val="546"/>
        </w:trPr>
        <w:tc>
          <w:tcPr>
            <w:tcW w:w="2967" w:type="dxa"/>
          </w:tcPr>
          <w:p w14:paraId="233FB3E7" w14:textId="77777777" w:rsidR="001C746D" w:rsidRDefault="009C66D8">
            <w:pPr>
              <w:pStyle w:val="TableParagraph"/>
              <w:spacing w:before="15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5DE559D1" w14:textId="77777777" w:rsidR="001C746D" w:rsidRDefault="009C66D8">
            <w:pPr>
              <w:pStyle w:val="TableParagraph"/>
              <w:spacing w:before="30"/>
              <w:ind w:left="1343" w:hanging="102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subdivision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plan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42B389E8" w14:textId="77777777" w:rsidR="001C746D" w:rsidRDefault="009C66D8">
            <w:pPr>
              <w:pStyle w:val="TableParagraph"/>
              <w:spacing w:before="171"/>
              <w:ind w:right="102"/>
              <w:jc w:val="right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z w:val="20"/>
              </w:rPr>
              <w:t>Same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as</w:t>
            </w:r>
            <w:r>
              <w:rPr>
                <w:rFonts w:asci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initial</w:t>
            </w:r>
            <w:r>
              <w:rPr>
                <w:rFonts w:asci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/>
                <w:i/>
                <w:spacing w:val="-2"/>
                <w:sz w:val="20"/>
              </w:rPr>
              <w:t>review</w:t>
            </w:r>
          </w:p>
        </w:tc>
      </w:tr>
    </w:tbl>
    <w:p w14:paraId="2E9FD16D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4432183E" w14:textId="77777777" w:rsidR="001C746D" w:rsidRDefault="001C746D">
      <w:pPr>
        <w:pStyle w:val="BodyText"/>
        <w:spacing w:before="4"/>
        <w:rPr>
          <w:rFonts w:ascii="Times New Roman"/>
          <w:i/>
          <w:sz w:val="19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285466F0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50D8CD9A" w14:textId="77777777" w:rsidR="001C746D" w:rsidRDefault="009C66D8">
            <w:pPr>
              <w:pStyle w:val="TableParagraph"/>
              <w:spacing w:before="153"/>
              <w:ind w:left="115"/>
              <w:rPr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Plan</w:t>
            </w:r>
            <w:r>
              <w:rPr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Review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–</w:t>
            </w:r>
            <w:r>
              <w:rPr>
                <w:i/>
                <w:color w:val="FFFFFF"/>
                <w:spacing w:val="-5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Subdivision/ADU</w:t>
            </w:r>
            <w:r>
              <w:rPr>
                <w:i/>
                <w:color w:val="FFFFFF"/>
                <w:spacing w:val="-4"/>
                <w:sz w:val="28"/>
              </w:rPr>
              <w:t xml:space="preserve"> Unit</w:t>
            </w:r>
          </w:p>
        </w:tc>
      </w:tr>
      <w:tr w:rsidR="001C746D" w14:paraId="382AE22F" w14:textId="77777777">
        <w:trPr>
          <w:trHeight w:val="491"/>
        </w:trPr>
        <w:tc>
          <w:tcPr>
            <w:tcW w:w="2967" w:type="dxa"/>
            <w:vMerge w:val="restart"/>
          </w:tcPr>
          <w:p w14:paraId="48FDBE6F" w14:textId="77777777" w:rsidR="001C746D" w:rsidRDefault="001C746D">
            <w:pPr>
              <w:pStyle w:val="TableParagraph"/>
              <w:spacing w:before="0"/>
              <w:rPr>
                <w:rFonts w:ascii="Times New Roman"/>
                <w:i/>
                <w:sz w:val="20"/>
              </w:rPr>
            </w:pPr>
          </w:p>
          <w:p w14:paraId="497F7979" w14:textId="77777777" w:rsidR="001C746D" w:rsidRDefault="001C746D">
            <w:pPr>
              <w:pStyle w:val="TableParagraph"/>
              <w:spacing w:before="0"/>
              <w:rPr>
                <w:rFonts w:ascii="Times New Roman"/>
                <w:i/>
                <w:sz w:val="20"/>
              </w:rPr>
            </w:pPr>
          </w:p>
          <w:p w14:paraId="3A63E5EF" w14:textId="77777777" w:rsidR="001C746D" w:rsidRDefault="009C66D8">
            <w:pPr>
              <w:pStyle w:val="TableParagraph"/>
              <w:spacing w:before="165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Subdivision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2578C689" w14:textId="77777777" w:rsidR="001C746D" w:rsidRDefault="009C66D8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1-30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lots;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25653EE7" w14:textId="77777777" w:rsidR="001C746D" w:rsidRDefault="009C66D8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$125.00</w:t>
            </w:r>
          </w:p>
        </w:tc>
      </w:tr>
      <w:tr w:rsidR="001C746D" w14:paraId="0990F04B" w14:textId="77777777">
        <w:trPr>
          <w:trHeight w:val="489"/>
        </w:trPr>
        <w:tc>
          <w:tcPr>
            <w:tcW w:w="2967" w:type="dxa"/>
            <w:vMerge/>
            <w:tcBorders>
              <w:top w:val="nil"/>
            </w:tcBorders>
          </w:tcPr>
          <w:p w14:paraId="6033FCBD" w14:textId="77777777" w:rsidR="001C746D" w:rsidRDefault="001C746D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shd w:val="clear" w:color="auto" w:fill="E7E6E6"/>
          </w:tcPr>
          <w:p w14:paraId="4573CC6E" w14:textId="77777777" w:rsidR="001C746D" w:rsidRDefault="009C66D8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31-100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lots;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067675C6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$175.00</w:t>
            </w:r>
          </w:p>
        </w:tc>
      </w:tr>
      <w:tr w:rsidR="001C746D" w14:paraId="3817B5D5" w14:textId="77777777">
        <w:trPr>
          <w:trHeight w:val="489"/>
        </w:trPr>
        <w:tc>
          <w:tcPr>
            <w:tcW w:w="2967" w:type="dxa"/>
            <w:vMerge/>
            <w:tcBorders>
              <w:top w:val="nil"/>
            </w:tcBorders>
          </w:tcPr>
          <w:p w14:paraId="185F2C0A" w14:textId="77777777" w:rsidR="001C746D" w:rsidRDefault="001C746D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1629375B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463D489E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$225.00</w:t>
            </w:r>
          </w:p>
        </w:tc>
      </w:tr>
    </w:tbl>
    <w:p w14:paraId="00A77D75" w14:textId="77777777" w:rsidR="001C746D" w:rsidRDefault="001C746D">
      <w:pPr>
        <w:jc w:val="right"/>
        <w:rPr>
          <w:sz w:val="20"/>
        </w:rPr>
        <w:sectPr w:rsidR="001C746D">
          <w:footerReference w:type="default" r:id="rId9"/>
          <w:pgSz w:w="12240" w:h="15840"/>
          <w:pgMar w:top="780" w:right="1040" w:bottom="1691" w:left="160" w:header="0" w:footer="1004" w:gutter="0"/>
          <w:cols w:space="720"/>
        </w:sect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2D50386E" w14:textId="77777777">
        <w:trPr>
          <w:trHeight w:val="547"/>
        </w:trPr>
        <w:tc>
          <w:tcPr>
            <w:tcW w:w="2967" w:type="dxa"/>
            <w:shd w:val="clear" w:color="auto" w:fill="E7E6E6"/>
          </w:tcPr>
          <w:p w14:paraId="34849326" w14:textId="77777777" w:rsidR="001C746D" w:rsidRDefault="009C66D8">
            <w:pPr>
              <w:pStyle w:val="TableParagraph"/>
              <w:spacing w:before="15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Plan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  <w:shd w:val="clear" w:color="auto" w:fill="E7E6E6"/>
          </w:tcPr>
          <w:p w14:paraId="5D0DE1A2" w14:textId="77777777" w:rsidR="001C746D" w:rsidRDefault="009C66D8">
            <w:pPr>
              <w:pStyle w:val="TableParagraph"/>
              <w:spacing w:before="30"/>
              <w:ind w:left="1343" w:hanging="102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subdivision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plan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7895FE78" w14:textId="77777777" w:rsidR="001C746D" w:rsidRDefault="009C66D8">
            <w:pPr>
              <w:pStyle w:val="TableParagraph"/>
              <w:spacing w:before="172"/>
              <w:ind w:left="1286"/>
              <w:rPr>
                <w:rFonts w:ascii="Calibri Light"/>
                <w:sz w:val="20"/>
              </w:rPr>
            </w:pPr>
            <w:r>
              <w:rPr>
                <w:rFonts w:ascii="Calibri Light"/>
                <w:i/>
                <w:sz w:val="20"/>
              </w:rPr>
              <w:t>Same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as</w:t>
            </w:r>
            <w:r>
              <w:rPr>
                <w:rFonts w:asci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initial</w:t>
            </w:r>
            <w:r>
              <w:rPr>
                <w:rFonts w:asci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review</w:t>
            </w:r>
          </w:p>
        </w:tc>
      </w:tr>
    </w:tbl>
    <w:p w14:paraId="7991B118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6543DD74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77938F2B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72E85144" w14:textId="77777777" w:rsidR="001C746D" w:rsidRDefault="001C746D">
      <w:pPr>
        <w:pStyle w:val="BodyText"/>
        <w:spacing w:before="11"/>
        <w:rPr>
          <w:rFonts w:ascii="Times New Roman"/>
          <w:i/>
          <w:sz w:val="19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0B6447E6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5582863A" w14:textId="77777777" w:rsidR="001C746D" w:rsidRDefault="009C66D8">
            <w:pPr>
              <w:pStyle w:val="TableParagraph"/>
              <w:spacing w:before="153"/>
              <w:ind w:left="115"/>
              <w:rPr>
                <w:i/>
                <w:sz w:val="28"/>
              </w:rPr>
            </w:pPr>
            <w:r>
              <w:rPr>
                <w:b/>
                <w:i/>
                <w:color w:val="000000"/>
                <w:sz w:val="28"/>
                <w:shd w:val="clear" w:color="auto" w:fill="FFFF00"/>
              </w:rPr>
              <w:t>Fire</w:t>
            </w:r>
            <w:r>
              <w:rPr>
                <w:b/>
                <w:i/>
                <w:color w:val="000000"/>
                <w:spacing w:val="-3"/>
                <w:sz w:val="28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8"/>
                <w:shd w:val="clear" w:color="auto" w:fill="FFFF00"/>
              </w:rPr>
              <w:t>Alarm</w:t>
            </w:r>
            <w:r>
              <w:rPr>
                <w:b/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8"/>
                <w:shd w:val="clear" w:color="auto" w:fill="FFFF00"/>
              </w:rPr>
              <w:t>System</w:t>
            </w:r>
            <w:r>
              <w:rPr>
                <w:b/>
                <w:i/>
                <w:color w:val="000000"/>
                <w:spacing w:val="-3"/>
                <w:sz w:val="28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8"/>
                <w:shd w:val="clear" w:color="auto" w:fill="FFFF00"/>
              </w:rPr>
              <w:t>–</w:t>
            </w:r>
            <w:r>
              <w:rPr>
                <w:b/>
                <w:i/>
                <w:color w:val="000000"/>
                <w:spacing w:val="-3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8"/>
                <w:shd w:val="clear" w:color="auto" w:fill="FFFF00"/>
              </w:rPr>
              <w:t>Plan</w:t>
            </w:r>
            <w:r>
              <w:rPr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8"/>
                <w:shd w:val="clear" w:color="auto" w:fill="FFFF00"/>
              </w:rPr>
              <w:t>review</w:t>
            </w:r>
            <w:r>
              <w:rPr>
                <w:i/>
                <w:color w:val="000000"/>
                <w:spacing w:val="-2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8"/>
                <w:shd w:val="clear" w:color="auto" w:fill="FFFF00"/>
              </w:rPr>
              <w:t>and</w:t>
            </w:r>
            <w:r>
              <w:rPr>
                <w:i/>
                <w:color w:val="000000"/>
                <w:spacing w:val="-3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pacing w:val="-2"/>
                <w:sz w:val="28"/>
                <w:shd w:val="clear" w:color="auto" w:fill="FFFF00"/>
              </w:rPr>
              <w:t>permits</w:t>
            </w:r>
          </w:p>
        </w:tc>
      </w:tr>
      <w:tr w:rsidR="001C746D" w14:paraId="5754C5B8" w14:textId="77777777">
        <w:trPr>
          <w:trHeight w:val="546"/>
        </w:trPr>
        <w:tc>
          <w:tcPr>
            <w:tcW w:w="2967" w:type="dxa"/>
          </w:tcPr>
          <w:p w14:paraId="2126FA74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Alarm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Installation Plan Review</w:t>
            </w:r>
          </w:p>
        </w:tc>
        <w:tc>
          <w:tcPr>
            <w:tcW w:w="3240" w:type="dxa"/>
          </w:tcPr>
          <w:p w14:paraId="6F62FAF2" w14:textId="77777777" w:rsidR="001C746D" w:rsidRDefault="009C66D8">
            <w:pPr>
              <w:pStyle w:val="TableParagraph"/>
              <w:spacing w:before="152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434208B4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$250.00</w:t>
            </w:r>
          </w:p>
        </w:tc>
      </w:tr>
      <w:tr w:rsidR="001C746D" w14:paraId="30ABAE87" w14:textId="77777777">
        <w:trPr>
          <w:trHeight w:val="546"/>
        </w:trPr>
        <w:tc>
          <w:tcPr>
            <w:tcW w:w="2967" w:type="dxa"/>
            <w:shd w:val="clear" w:color="auto" w:fill="E7E6E6"/>
          </w:tcPr>
          <w:p w14:paraId="6A3205FF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Alarm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Re-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  <w:shd w:val="clear" w:color="auto" w:fill="E7E6E6"/>
          </w:tcPr>
          <w:p w14:paraId="1C1D05E5" w14:textId="77777777" w:rsidR="001C746D" w:rsidRDefault="009C66D8">
            <w:pPr>
              <w:pStyle w:val="TableParagraph"/>
              <w:spacing w:before="30"/>
              <w:ind w:left="1343" w:hanging="101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plan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2077D824" w14:textId="77777777" w:rsidR="001C746D" w:rsidRDefault="009C66D8">
            <w:pPr>
              <w:pStyle w:val="TableParagraph"/>
              <w:spacing w:before="171"/>
              <w:ind w:right="102"/>
              <w:jc w:val="right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z w:val="20"/>
              </w:rPr>
              <w:t>Same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as</w:t>
            </w:r>
            <w:r>
              <w:rPr>
                <w:rFonts w:asci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initial</w:t>
            </w:r>
            <w:r>
              <w:rPr>
                <w:rFonts w:asci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/>
                <w:i/>
                <w:spacing w:val="-2"/>
                <w:sz w:val="20"/>
              </w:rPr>
              <w:t>review</w:t>
            </w:r>
          </w:p>
        </w:tc>
      </w:tr>
      <w:tr w:rsidR="001C746D" w14:paraId="243956A2" w14:textId="77777777">
        <w:trPr>
          <w:trHeight w:val="497"/>
        </w:trPr>
        <w:tc>
          <w:tcPr>
            <w:tcW w:w="9351" w:type="dxa"/>
            <w:gridSpan w:val="3"/>
          </w:tcPr>
          <w:p w14:paraId="45533587" w14:textId="77777777" w:rsidR="001C746D" w:rsidRDefault="009C66D8">
            <w:pPr>
              <w:pStyle w:val="TableParagraph"/>
              <w:spacing w:before="29"/>
              <w:ind w:left="119" w:right="11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*Permits*</w:t>
            </w:r>
          </w:p>
        </w:tc>
      </w:tr>
      <w:tr w:rsidR="001C746D" w14:paraId="6439C3E5" w14:textId="77777777">
        <w:trPr>
          <w:trHeight w:val="491"/>
        </w:trPr>
        <w:tc>
          <w:tcPr>
            <w:tcW w:w="2967" w:type="dxa"/>
          </w:tcPr>
          <w:p w14:paraId="46BD4F7B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Alarm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Permit</w:t>
            </w:r>
          </w:p>
        </w:tc>
        <w:tc>
          <w:tcPr>
            <w:tcW w:w="3240" w:type="dxa"/>
          </w:tcPr>
          <w:p w14:paraId="679EF839" w14:textId="77777777" w:rsidR="001C746D" w:rsidRDefault="009C66D8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3144" w:type="dxa"/>
          </w:tcPr>
          <w:p w14:paraId="58A59B0A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43C37189" w14:textId="77777777">
        <w:trPr>
          <w:trHeight w:val="544"/>
        </w:trPr>
        <w:tc>
          <w:tcPr>
            <w:tcW w:w="2967" w:type="dxa"/>
            <w:shd w:val="clear" w:color="auto" w:fill="E7E6E6"/>
          </w:tcPr>
          <w:p w14:paraId="171D0C4C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Alarm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 Additional Inspections</w:t>
            </w:r>
          </w:p>
        </w:tc>
        <w:tc>
          <w:tcPr>
            <w:tcW w:w="3240" w:type="dxa"/>
            <w:shd w:val="clear" w:color="auto" w:fill="E7E6E6"/>
          </w:tcPr>
          <w:p w14:paraId="506D8CDC" w14:textId="77777777" w:rsidR="001C746D" w:rsidRDefault="009C66D8">
            <w:pPr>
              <w:pStyle w:val="TableParagraph"/>
              <w:spacing w:before="150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15C1B82E" w14:textId="77777777" w:rsidR="001C746D" w:rsidRDefault="009C66D8">
            <w:pPr>
              <w:pStyle w:val="TableParagraph"/>
              <w:spacing w:before="150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inspection</w:t>
            </w:r>
          </w:p>
        </w:tc>
      </w:tr>
    </w:tbl>
    <w:p w14:paraId="3BE770C8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38DE8498" w14:textId="77777777" w:rsidR="001C746D" w:rsidRDefault="001C746D">
      <w:pPr>
        <w:pStyle w:val="BodyText"/>
        <w:spacing w:before="4" w:after="1"/>
        <w:rPr>
          <w:rFonts w:ascii="Times New Roman"/>
          <w:i/>
          <w:sz w:val="19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2A555A87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4B919030" w14:textId="77777777" w:rsidR="001C746D" w:rsidRDefault="009C66D8">
            <w:pPr>
              <w:pStyle w:val="TableParagraph"/>
              <w:spacing w:before="155"/>
              <w:ind w:left="115"/>
              <w:rPr>
                <w:i/>
                <w:sz w:val="28"/>
              </w:rPr>
            </w:pPr>
            <w:r>
              <w:rPr>
                <w:b/>
                <w:i/>
                <w:color w:val="000000"/>
                <w:sz w:val="28"/>
                <w:shd w:val="clear" w:color="auto" w:fill="FFFF00"/>
              </w:rPr>
              <w:t>Fire</w:t>
            </w:r>
            <w:r>
              <w:rPr>
                <w:b/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8"/>
                <w:shd w:val="clear" w:color="auto" w:fill="FFFF00"/>
              </w:rPr>
              <w:t>Sprinkler</w:t>
            </w:r>
            <w:r>
              <w:rPr>
                <w:b/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8"/>
                <w:shd w:val="clear" w:color="auto" w:fill="FFFF00"/>
              </w:rPr>
              <w:t>System</w:t>
            </w:r>
            <w:r>
              <w:rPr>
                <w:b/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8"/>
                <w:shd w:val="clear" w:color="auto" w:fill="FFFF00"/>
              </w:rPr>
              <w:t>–</w:t>
            </w:r>
            <w:r>
              <w:rPr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8"/>
                <w:shd w:val="clear" w:color="auto" w:fill="FFFF00"/>
              </w:rPr>
              <w:t>Plan</w:t>
            </w:r>
            <w:r>
              <w:rPr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8"/>
                <w:shd w:val="clear" w:color="auto" w:fill="FFFF00"/>
              </w:rPr>
              <w:t>review</w:t>
            </w:r>
            <w:r>
              <w:rPr>
                <w:i/>
                <w:color w:val="000000"/>
                <w:spacing w:val="-2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z w:val="28"/>
                <w:shd w:val="clear" w:color="auto" w:fill="FFFF00"/>
              </w:rPr>
              <w:t>and</w:t>
            </w:r>
            <w:r>
              <w:rPr>
                <w:i/>
                <w:color w:val="000000"/>
                <w:spacing w:val="-4"/>
                <w:sz w:val="28"/>
                <w:shd w:val="clear" w:color="auto" w:fill="FFFF00"/>
              </w:rPr>
              <w:t xml:space="preserve"> </w:t>
            </w:r>
            <w:r>
              <w:rPr>
                <w:i/>
                <w:color w:val="000000"/>
                <w:spacing w:val="-2"/>
                <w:sz w:val="28"/>
                <w:shd w:val="clear" w:color="auto" w:fill="FFFF00"/>
              </w:rPr>
              <w:t>permits</w:t>
            </w:r>
          </w:p>
        </w:tc>
      </w:tr>
      <w:tr w:rsidR="001C746D" w14:paraId="79D4FAF8" w14:textId="77777777">
        <w:trPr>
          <w:trHeight w:val="546"/>
        </w:trPr>
        <w:tc>
          <w:tcPr>
            <w:tcW w:w="2967" w:type="dxa"/>
          </w:tcPr>
          <w:p w14:paraId="277EC5C3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Plan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45757FB7" w14:textId="77777777" w:rsidR="001C746D" w:rsidRDefault="009C66D8">
            <w:pPr>
              <w:pStyle w:val="TableParagraph"/>
              <w:spacing w:before="152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0-3,000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47B159F6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$250.00</w:t>
            </w:r>
          </w:p>
        </w:tc>
      </w:tr>
      <w:tr w:rsidR="001C746D" w14:paraId="73CDF9F7" w14:textId="77777777">
        <w:trPr>
          <w:trHeight w:val="546"/>
        </w:trPr>
        <w:tc>
          <w:tcPr>
            <w:tcW w:w="2967" w:type="dxa"/>
            <w:shd w:val="clear" w:color="auto" w:fill="E7E6E6"/>
          </w:tcPr>
          <w:p w14:paraId="7AACFCAB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Plan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  <w:shd w:val="clear" w:color="auto" w:fill="E7E6E6"/>
          </w:tcPr>
          <w:p w14:paraId="596620A2" w14:textId="77777777" w:rsidR="001C746D" w:rsidRDefault="009C66D8">
            <w:pPr>
              <w:pStyle w:val="TableParagraph"/>
              <w:spacing w:before="30"/>
              <w:ind w:left="1343" w:hanging="1131"/>
              <w:rPr>
                <w:sz w:val="20"/>
              </w:rPr>
            </w:pPr>
            <w:r>
              <w:rPr>
                <w:sz w:val="20"/>
              </w:rPr>
              <w:t>3,001-10,000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ft;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plan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3DFED213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$350.00</w:t>
            </w:r>
          </w:p>
        </w:tc>
      </w:tr>
      <w:tr w:rsidR="001C746D" w14:paraId="6C531D91" w14:textId="77777777">
        <w:trPr>
          <w:trHeight w:val="547"/>
        </w:trPr>
        <w:tc>
          <w:tcPr>
            <w:tcW w:w="2967" w:type="dxa"/>
          </w:tcPr>
          <w:p w14:paraId="3FFB7B7B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Plan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2DBCF62D" w14:textId="77777777" w:rsidR="001C746D" w:rsidRDefault="009C66D8">
            <w:pPr>
              <w:pStyle w:val="TableParagraph"/>
              <w:spacing w:before="30"/>
              <w:ind w:left="1144" w:hanging="970"/>
              <w:rPr>
                <w:sz w:val="20"/>
              </w:rPr>
            </w:pPr>
            <w:r>
              <w:rPr>
                <w:sz w:val="20"/>
              </w:rPr>
              <w:t>10,001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greater;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 plan review</w:t>
            </w:r>
          </w:p>
        </w:tc>
        <w:tc>
          <w:tcPr>
            <w:tcW w:w="3144" w:type="dxa"/>
          </w:tcPr>
          <w:p w14:paraId="453CE3AE" w14:textId="77777777" w:rsidR="001C746D" w:rsidRDefault="009C66D8"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$0.005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10,000</w:t>
            </w:r>
          </w:p>
          <w:p w14:paraId="4BF7610D" w14:textId="77777777" w:rsidR="001C746D" w:rsidRDefault="009C66D8"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square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feet</w:t>
            </w:r>
          </w:p>
        </w:tc>
      </w:tr>
      <w:tr w:rsidR="001C746D" w14:paraId="4AFF16AC" w14:textId="77777777">
        <w:trPr>
          <w:trHeight w:val="544"/>
        </w:trPr>
        <w:tc>
          <w:tcPr>
            <w:tcW w:w="2967" w:type="dxa"/>
            <w:shd w:val="clear" w:color="auto" w:fill="E7E6E6"/>
          </w:tcPr>
          <w:p w14:paraId="4BA22874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Re-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  <w:shd w:val="clear" w:color="auto" w:fill="E7E6E6"/>
          </w:tcPr>
          <w:p w14:paraId="26F6CFD2" w14:textId="77777777" w:rsidR="001C746D" w:rsidRDefault="009C66D8">
            <w:pPr>
              <w:pStyle w:val="TableParagraph"/>
              <w:spacing w:before="30"/>
              <w:ind w:left="1343" w:hanging="101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plan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658F716C" w14:textId="77777777" w:rsidR="001C746D" w:rsidRDefault="009C66D8">
            <w:pPr>
              <w:pStyle w:val="TableParagraph"/>
              <w:spacing w:before="152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review</w:t>
            </w:r>
          </w:p>
        </w:tc>
      </w:tr>
      <w:tr w:rsidR="001C746D" w14:paraId="54C937EB" w14:textId="77777777">
        <w:trPr>
          <w:trHeight w:val="498"/>
        </w:trPr>
        <w:tc>
          <w:tcPr>
            <w:tcW w:w="9351" w:type="dxa"/>
            <w:gridSpan w:val="3"/>
          </w:tcPr>
          <w:p w14:paraId="3715A78A" w14:textId="77777777" w:rsidR="001C746D" w:rsidRDefault="009C66D8">
            <w:pPr>
              <w:pStyle w:val="TableParagraph"/>
              <w:spacing w:before="31"/>
              <w:ind w:left="119" w:right="11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*Permits*</w:t>
            </w:r>
          </w:p>
        </w:tc>
      </w:tr>
      <w:tr w:rsidR="001C746D" w14:paraId="3530A156" w14:textId="77777777">
        <w:trPr>
          <w:trHeight w:val="546"/>
        </w:trPr>
        <w:tc>
          <w:tcPr>
            <w:tcW w:w="2967" w:type="dxa"/>
          </w:tcPr>
          <w:p w14:paraId="46730398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Permit (flow, hydro, final)</w:t>
            </w:r>
          </w:p>
        </w:tc>
        <w:tc>
          <w:tcPr>
            <w:tcW w:w="3240" w:type="dxa"/>
          </w:tcPr>
          <w:p w14:paraId="455DB429" w14:textId="77777777" w:rsidR="001C746D" w:rsidRDefault="009C66D8">
            <w:pPr>
              <w:pStyle w:val="TableParagraph"/>
              <w:spacing w:before="152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0-3,000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3144" w:type="dxa"/>
          </w:tcPr>
          <w:p w14:paraId="36D56FD9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$300.00</w:t>
            </w:r>
          </w:p>
        </w:tc>
      </w:tr>
      <w:tr w:rsidR="001C746D" w14:paraId="2B1A29AE" w14:textId="77777777">
        <w:trPr>
          <w:trHeight w:val="544"/>
        </w:trPr>
        <w:tc>
          <w:tcPr>
            <w:tcW w:w="2967" w:type="dxa"/>
            <w:shd w:val="clear" w:color="auto" w:fill="E7E6E6"/>
          </w:tcPr>
          <w:p w14:paraId="25AA415A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Permit (flow, hydro, final)</w:t>
            </w:r>
          </w:p>
        </w:tc>
        <w:tc>
          <w:tcPr>
            <w:tcW w:w="3240" w:type="dxa"/>
            <w:shd w:val="clear" w:color="auto" w:fill="E7E6E6"/>
          </w:tcPr>
          <w:p w14:paraId="0F99DCC2" w14:textId="77777777" w:rsidR="001C746D" w:rsidRDefault="009C66D8">
            <w:pPr>
              <w:pStyle w:val="TableParagraph"/>
              <w:spacing w:before="30"/>
              <w:ind w:left="1156" w:hanging="744"/>
              <w:rPr>
                <w:sz w:val="20"/>
              </w:rPr>
            </w:pPr>
            <w:r>
              <w:rPr>
                <w:sz w:val="20"/>
              </w:rPr>
              <w:t>3,001-10,000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3144" w:type="dxa"/>
            <w:shd w:val="clear" w:color="auto" w:fill="E7E6E6"/>
          </w:tcPr>
          <w:p w14:paraId="1CB6C7C2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$300.00</w:t>
            </w:r>
          </w:p>
        </w:tc>
      </w:tr>
      <w:tr w:rsidR="001C746D" w14:paraId="5143F1D2" w14:textId="77777777">
        <w:trPr>
          <w:trHeight w:val="546"/>
        </w:trPr>
        <w:tc>
          <w:tcPr>
            <w:tcW w:w="2967" w:type="dxa"/>
          </w:tcPr>
          <w:p w14:paraId="25BDC7A3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Permit (flow, hydro, final)</w:t>
            </w:r>
          </w:p>
        </w:tc>
        <w:tc>
          <w:tcPr>
            <w:tcW w:w="3240" w:type="dxa"/>
          </w:tcPr>
          <w:p w14:paraId="7CA0805E" w14:textId="77777777" w:rsidR="001C746D" w:rsidRDefault="009C66D8">
            <w:pPr>
              <w:pStyle w:val="TableParagraph"/>
              <w:spacing w:before="30"/>
              <w:ind w:left="1156" w:hanging="886"/>
              <w:rPr>
                <w:sz w:val="20"/>
              </w:rPr>
            </w:pPr>
            <w:r>
              <w:rPr>
                <w:sz w:val="20"/>
              </w:rPr>
              <w:t>10,001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sq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3144" w:type="dxa"/>
          </w:tcPr>
          <w:p w14:paraId="34699348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$300.00</w:t>
            </w:r>
          </w:p>
        </w:tc>
      </w:tr>
      <w:tr w:rsidR="001C746D" w14:paraId="6D9335E5" w14:textId="77777777">
        <w:trPr>
          <w:trHeight w:val="547"/>
        </w:trPr>
        <w:tc>
          <w:tcPr>
            <w:tcW w:w="2967" w:type="dxa"/>
            <w:shd w:val="clear" w:color="auto" w:fill="E7E6E6"/>
          </w:tcPr>
          <w:p w14:paraId="36A0D5C3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Sprinkler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Systems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Additional </w:t>
            </w:r>
            <w:r>
              <w:rPr>
                <w:b/>
                <w:i/>
                <w:spacing w:val="-2"/>
                <w:sz w:val="20"/>
              </w:rPr>
              <w:t>Inspections</w:t>
            </w:r>
          </w:p>
        </w:tc>
        <w:tc>
          <w:tcPr>
            <w:tcW w:w="3240" w:type="dxa"/>
            <w:shd w:val="clear" w:color="auto" w:fill="E7E6E6"/>
          </w:tcPr>
          <w:p w14:paraId="533576D3" w14:textId="77777777" w:rsidR="001C746D" w:rsidRDefault="009C66D8">
            <w:pPr>
              <w:pStyle w:val="TableParagraph"/>
              <w:spacing w:before="153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451C6673" w14:textId="77777777" w:rsidR="001C746D" w:rsidRDefault="009C66D8">
            <w:pPr>
              <w:pStyle w:val="TableParagraph"/>
              <w:spacing w:before="153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</w:tbl>
    <w:p w14:paraId="43879684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43A61766" w14:textId="77777777" w:rsidR="001C746D" w:rsidRDefault="001C746D">
      <w:pPr>
        <w:pStyle w:val="BodyText"/>
        <w:spacing w:before="7"/>
        <w:rPr>
          <w:rFonts w:ascii="Times New Roman"/>
          <w:i/>
          <w:sz w:val="19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09630E83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55DC8EE7" w14:textId="77777777" w:rsidR="001C746D" w:rsidRDefault="009C66D8">
            <w:pPr>
              <w:pStyle w:val="TableParagraph"/>
              <w:spacing w:before="15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Other</w:t>
            </w:r>
            <w:r>
              <w:rPr>
                <w:b/>
                <w:i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Testing</w:t>
            </w:r>
          </w:p>
        </w:tc>
      </w:tr>
      <w:tr w:rsidR="001C746D" w14:paraId="304401C6" w14:textId="77777777">
        <w:trPr>
          <w:trHeight w:val="491"/>
        </w:trPr>
        <w:tc>
          <w:tcPr>
            <w:tcW w:w="2967" w:type="dxa"/>
          </w:tcPr>
          <w:p w14:paraId="38305BDB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t>Kitchen</w:t>
            </w:r>
            <w:r>
              <w:rPr>
                <w:b/>
                <w:i/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Hood</w:t>
            </w:r>
            <w:r>
              <w:rPr>
                <w:b/>
                <w:i/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Plan</w:t>
            </w:r>
            <w:r>
              <w:rPr>
                <w:b/>
                <w:i/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Review</w:t>
            </w:r>
          </w:p>
        </w:tc>
        <w:tc>
          <w:tcPr>
            <w:tcW w:w="3240" w:type="dxa"/>
          </w:tcPr>
          <w:p w14:paraId="3240B71A" w14:textId="77777777" w:rsidR="001C746D" w:rsidRDefault="009C66D8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77BD326A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$125.00</w:t>
            </w:r>
          </w:p>
        </w:tc>
      </w:tr>
    </w:tbl>
    <w:p w14:paraId="3C04C6BF" w14:textId="77777777" w:rsidR="001C746D" w:rsidRDefault="001C746D">
      <w:pPr>
        <w:jc w:val="right"/>
        <w:rPr>
          <w:sz w:val="20"/>
        </w:rPr>
        <w:sectPr w:rsidR="001C746D">
          <w:type w:val="continuous"/>
          <w:pgSz w:w="12240" w:h="15840"/>
          <w:pgMar w:top="1420" w:right="1040" w:bottom="1611" w:left="160" w:header="0" w:footer="1004" w:gutter="0"/>
          <w:cols w:space="720"/>
        </w:sect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1BB41088" w14:textId="77777777">
        <w:trPr>
          <w:trHeight w:val="547"/>
        </w:trPr>
        <w:tc>
          <w:tcPr>
            <w:tcW w:w="2967" w:type="dxa"/>
            <w:shd w:val="clear" w:color="auto" w:fill="E7E6E6"/>
          </w:tcPr>
          <w:p w14:paraId="1E49619C" w14:textId="77777777" w:rsidR="001C746D" w:rsidRDefault="009C66D8">
            <w:pPr>
              <w:pStyle w:val="TableParagraph"/>
              <w:spacing w:before="15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lastRenderedPageBreak/>
              <w:t>Kitchen</w:t>
            </w:r>
            <w:r>
              <w:rPr>
                <w:b/>
                <w:i/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Hood</w:t>
            </w:r>
            <w:r>
              <w:rPr>
                <w:b/>
                <w:i/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Plan</w:t>
            </w:r>
            <w:r>
              <w:rPr>
                <w:b/>
                <w:i/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Re-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Review</w:t>
            </w:r>
          </w:p>
        </w:tc>
        <w:tc>
          <w:tcPr>
            <w:tcW w:w="3240" w:type="dxa"/>
            <w:shd w:val="clear" w:color="auto" w:fill="E7E6E6"/>
          </w:tcPr>
          <w:p w14:paraId="00325772" w14:textId="77777777" w:rsidR="001C746D" w:rsidRDefault="009C66D8">
            <w:pPr>
              <w:pStyle w:val="TableParagraph"/>
              <w:spacing w:before="30"/>
              <w:ind w:left="1343" w:hanging="101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plan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2651659D" w14:textId="77777777" w:rsidR="001C746D" w:rsidRDefault="009C66D8">
            <w:pPr>
              <w:pStyle w:val="TableParagraph"/>
              <w:spacing w:before="158"/>
              <w:ind w:right="101"/>
              <w:jc w:val="right"/>
              <w:rPr>
                <w:rFonts w:ascii="Calibri Light"/>
              </w:rPr>
            </w:pPr>
            <w:r>
              <w:rPr>
                <w:rFonts w:ascii="Calibri Light"/>
              </w:rPr>
              <w:t>Same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as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initial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2"/>
              </w:rPr>
              <w:t>review</w:t>
            </w:r>
          </w:p>
        </w:tc>
      </w:tr>
      <w:tr w:rsidR="001C746D" w14:paraId="7EBD6AE2" w14:textId="77777777">
        <w:trPr>
          <w:trHeight w:val="496"/>
        </w:trPr>
        <w:tc>
          <w:tcPr>
            <w:tcW w:w="9351" w:type="dxa"/>
            <w:gridSpan w:val="3"/>
          </w:tcPr>
          <w:p w14:paraId="65EAE0C2" w14:textId="77777777" w:rsidR="001C746D" w:rsidRDefault="009C66D8">
            <w:pPr>
              <w:pStyle w:val="TableParagraph"/>
              <w:spacing w:before="29"/>
              <w:ind w:left="119" w:right="11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*Permit*</w:t>
            </w:r>
          </w:p>
        </w:tc>
      </w:tr>
      <w:tr w:rsidR="001C746D" w14:paraId="7A184628" w14:textId="77777777">
        <w:trPr>
          <w:trHeight w:val="491"/>
        </w:trPr>
        <w:tc>
          <w:tcPr>
            <w:tcW w:w="2967" w:type="dxa"/>
          </w:tcPr>
          <w:p w14:paraId="43BA5C55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000000"/>
                <w:sz w:val="20"/>
                <w:shd w:val="clear" w:color="auto" w:fill="FFFF00"/>
              </w:rPr>
              <w:t>Kitchen</w:t>
            </w:r>
            <w:r>
              <w:rPr>
                <w:b/>
                <w:i/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Hood</w:t>
            </w:r>
            <w:r>
              <w:rPr>
                <w:b/>
                <w:i/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z w:val="20"/>
                <w:shd w:val="clear" w:color="auto" w:fill="FFFF00"/>
              </w:rPr>
              <w:t>Testing</w:t>
            </w:r>
            <w:r>
              <w:rPr>
                <w:b/>
                <w:i/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20"/>
                <w:shd w:val="clear" w:color="auto" w:fill="FFFF00"/>
              </w:rPr>
              <w:t>Permit</w:t>
            </w:r>
          </w:p>
        </w:tc>
        <w:tc>
          <w:tcPr>
            <w:tcW w:w="3240" w:type="dxa"/>
          </w:tcPr>
          <w:p w14:paraId="5F750903" w14:textId="77777777" w:rsidR="001C746D" w:rsidRDefault="009C66D8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inspections</w:t>
            </w:r>
          </w:p>
        </w:tc>
        <w:tc>
          <w:tcPr>
            <w:tcW w:w="3144" w:type="dxa"/>
          </w:tcPr>
          <w:p w14:paraId="27E793A7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7CDCD92F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10485A3B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Pump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  <w:shd w:val="clear" w:color="auto" w:fill="E7E6E6"/>
          </w:tcPr>
          <w:p w14:paraId="42BA39EA" w14:textId="77777777" w:rsidR="001C746D" w:rsidRDefault="009C66D8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7D4C8D7C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$300.00</w:t>
            </w:r>
          </w:p>
        </w:tc>
      </w:tr>
      <w:tr w:rsidR="001C746D" w14:paraId="08E1FEEB" w14:textId="77777777">
        <w:trPr>
          <w:trHeight w:val="546"/>
        </w:trPr>
        <w:tc>
          <w:tcPr>
            <w:tcW w:w="2967" w:type="dxa"/>
          </w:tcPr>
          <w:p w14:paraId="3F84EC1E" w14:textId="77777777" w:rsidR="001C746D" w:rsidRDefault="009C66D8">
            <w:pPr>
              <w:pStyle w:val="TableParagraph"/>
              <w:spacing w:before="15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Pump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Re-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6963011B" w14:textId="77777777" w:rsidR="001C746D" w:rsidRDefault="009C66D8">
            <w:pPr>
              <w:pStyle w:val="TableParagraph"/>
              <w:spacing w:before="30"/>
              <w:ind w:left="1343" w:hanging="101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plan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162E4A38" w14:textId="77777777" w:rsidR="001C746D" w:rsidRDefault="009C66D8">
            <w:pPr>
              <w:pStyle w:val="TableParagraph"/>
              <w:spacing w:before="171"/>
              <w:ind w:right="103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i/>
                <w:sz w:val="20"/>
              </w:rPr>
              <w:t>Same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as</w:t>
            </w:r>
            <w:r>
              <w:rPr>
                <w:rFonts w:ascii="Calibri Light"/>
                <w:i/>
                <w:spacing w:val="-1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initial</w:t>
            </w:r>
            <w:r>
              <w:rPr>
                <w:rFonts w:asci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review</w:t>
            </w:r>
          </w:p>
        </w:tc>
      </w:tr>
      <w:tr w:rsidR="001C746D" w14:paraId="6D13DD52" w14:textId="77777777">
        <w:trPr>
          <w:trHeight w:val="496"/>
        </w:trPr>
        <w:tc>
          <w:tcPr>
            <w:tcW w:w="9351" w:type="dxa"/>
            <w:gridSpan w:val="3"/>
          </w:tcPr>
          <w:p w14:paraId="60FD362A" w14:textId="77777777" w:rsidR="001C746D" w:rsidRDefault="009C66D8">
            <w:pPr>
              <w:pStyle w:val="TableParagraph"/>
              <w:spacing w:before="29"/>
              <w:ind w:left="119" w:right="11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*Permit*</w:t>
            </w:r>
          </w:p>
        </w:tc>
      </w:tr>
      <w:tr w:rsidR="001C746D" w14:paraId="787C1841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2E1E7A7E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Pump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Permit</w:t>
            </w:r>
          </w:p>
        </w:tc>
        <w:tc>
          <w:tcPr>
            <w:tcW w:w="3240" w:type="dxa"/>
            <w:shd w:val="clear" w:color="auto" w:fill="E7E6E6"/>
          </w:tcPr>
          <w:p w14:paraId="624DF63C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63EC3A0E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5DC8BC89" w14:textId="77777777">
        <w:trPr>
          <w:trHeight w:val="492"/>
        </w:trPr>
        <w:tc>
          <w:tcPr>
            <w:tcW w:w="2967" w:type="dxa"/>
          </w:tcPr>
          <w:p w14:paraId="4BBB6867" w14:textId="77777777" w:rsidR="001C746D" w:rsidRDefault="009C66D8">
            <w:pPr>
              <w:pStyle w:val="TableParagraph"/>
              <w:spacing w:before="12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Hydrant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Flow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Testing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(witness)</w:t>
            </w:r>
          </w:p>
        </w:tc>
        <w:tc>
          <w:tcPr>
            <w:tcW w:w="3240" w:type="dxa"/>
          </w:tcPr>
          <w:p w14:paraId="6FA11BBF" w14:textId="77777777" w:rsidR="001C746D" w:rsidRDefault="009C66D8">
            <w:pPr>
              <w:pStyle w:val="TableParagraph"/>
              <w:spacing w:before="126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Witness</w:t>
            </w:r>
          </w:p>
        </w:tc>
        <w:tc>
          <w:tcPr>
            <w:tcW w:w="3144" w:type="dxa"/>
          </w:tcPr>
          <w:p w14:paraId="12B2508C" w14:textId="77777777" w:rsidR="001C746D" w:rsidRDefault="009C66D8">
            <w:pPr>
              <w:pStyle w:val="TableParagraph"/>
              <w:spacing w:before="12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  <w:tr w:rsidR="001C746D" w14:paraId="5C7AFBEC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78F5BE04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Flow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Testing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(witness)</w:t>
            </w:r>
          </w:p>
        </w:tc>
        <w:tc>
          <w:tcPr>
            <w:tcW w:w="3240" w:type="dxa"/>
            <w:shd w:val="clear" w:color="auto" w:fill="E7E6E6"/>
          </w:tcPr>
          <w:p w14:paraId="06878F06" w14:textId="77777777" w:rsidR="001C746D" w:rsidRDefault="009C66D8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Witness</w:t>
            </w:r>
          </w:p>
        </w:tc>
        <w:tc>
          <w:tcPr>
            <w:tcW w:w="3144" w:type="dxa"/>
            <w:shd w:val="clear" w:color="auto" w:fill="E7E6E6"/>
          </w:tcPr>
          <w:p w14:paraId="19869E7E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  <w:tr w:rsidR="001C746D" w14:paraId="5F7F8002" w14:textId="77777777">
        <w:trPr>
          <w:trHeight w:val="491"/>
        </w:trPr>
        <w:tc>
          <w:tcPr>
            <w:tcW w:w="2967" w:type="dxa"/>
          </w:tcPr>
          <w:p w14:paraId="751F76C1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Re-Inspection</w:t>
            </w:r>
          </w:p>
        </w:tc>
        <w:tc>
          <w:tcPr>
            <w:tcW w:w="3240" w:type="dxa"/>
          </w:tcPr>
          <w:p w14:paraId="531BCB24" w14:textId="77777777" w:rsidR="001C746D" w:rsidRDefault="009C66D8">
            <w:pPr>
              <w:pStyle w:val="TableParagraph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6C4CF5D3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</w:tbl>
    <w:p w14:paraId="395EBD58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0292B309" w14:textId="77777777" w:rsidR="001C746D" w:rsidRDefault="001C746D">
      <w:pPr>
        <w:pStyle w:val="BodyText"/>
        <w:rPr>
          <w:rFonts w:ascii="Times New Roman"/>
          <w:i/>
          <w:sz w:val="21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674A0213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50EB207B" w14:textId="77777777" w:rsidR="001C746D" w:rsidRDefault="009C66D8">
            <w:pPr>
              <w:pStyle w:val="TableParagraph"/>
              <w:spacing w:before="155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Specialized</w:t>
            </w:r>
            <w:r>
              <w:rPr>
                <w:b/>
                <w:i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Permits</w:t>
            </w:r>
          </w:p>
        </w:tc>
      </w:tr>
      <w:tr w:rsidR="001C746D" w14:paraId="5CBC1D2C" w14:textId="77777777">
        <w:trPr>
          <w:trHeight w:val="491"/>
        </w:trPr>
        <w:tc>
          <w:tcPr>
            <w:tcW w:w="2967" w:type="dxa"/>
          </w:tcPr>
          <w:p w14:paraId="1D3E7942" w14:textId="77777777" w:rsidR="001C746D" w:rsidRDefault="009C66D8">
            <w:pPr>
              <w:pStyle w:val="TableParagraph"/>
              <w:spacing w:before="12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Fireworks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Retail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Sales</w:t>
            </w:r>
          </w:p>
        </w:tc>
        <w:tc>
          <w:tcPr>
            <w:tcW w:w="3240" w:type="dxa"/>
          </w:tcPr>
          <w:p w14:paraId="00BE911A" w14:textId="77777777" w:rsidR="001C746D" w:rsidRDefault="009C66D8">
            <w:pPr>
              <w:pStyle w:val="TableParagraph"/>
              <w:spacing w:before="126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29D147CC" w14:textId="77777777" w:rsidR="001C746D" w:rsidRDefault="009C66D8">
            <w:pPr>
              <w:pStyle w:val="TableParagraph"/>
              <w:spacing w:before="12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$350.00</w:t>
            </w:r>
          </w:p>
        </w:tc>
      </w:tr>
      <w:tr w:rsidR="001C746D" w14:paraId="4AF66B54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37B811F1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Fireworks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Display</w:t>
            </w:r>
          </w:p>
        </w:tc>
        <w:tc>
          <w:tcPr>
            <w:tcW w:w="3240" w:type="dxa"/>
            <w:shd w:val="clear" w:color="auto" w:fill="E7E6E6"/>
          </w:tcPr>
          <w:p w14:paraId="2B950A64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0FBC6EE1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$700.00</w:t>
            </w:r>
          </w:p>
        </w:tc>
      </w:tr>
      <w:tr w:rsidR="001C746D" w14:paraId="6A638B77" w14:textId="77777777">
        <w:trPr>
          <w:trHeight w:val="791"/>
        </w:trPr>
        <w:tc>
          <w:tcPr>
            <w:tcW w:w="2967" w:type="dxa"/>
          </w:tcPr>
          <w:p w14:paraId="6A805B31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Paint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Booth,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Spray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Booth,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Dip Tank, Powder Coating Plan 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5937534C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3A83650C" w14:textId="77777777" w:rsidR="001C746D" w:rsidRDefault="009C66D8">
            <w:pPr>
              <w:pStyle w:val="TableParagraph"/>
              <w:spacing w:before="0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5DC8606A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6B27A14A" w14:textId="77777777" w:rsidR="001C746D" w:rsidRDefault="009C66D8">
            <w:pPr>
              <w:pStyle w:val="TableParagraph"/>
              <w:spacing w:before="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$75.00</w:t>
            </w:r>
          </w:p>
        </w:tc>
      </w:tr>
      <w:tr w:rsidR="001C746D" w14:paraId="2FB44F3A" w14:textId="77777777">
        <w:trPr>
          <w:trHeight w:val="544"/>
        </w:trPr>
        <w:tc>
          <w:tcPr>
            <w:tcW w:w="2967" w:type="dxa"/>
            <w:shd w:val="clear" w:color="auto" w:fill="E7E6E6"/>
          </w:tcPr>
          <w:p w14:paraId="07EA508A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Paint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Booth,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Spray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Booth,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Dip Tank,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Powder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Coating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Permit</w:t>
            </w:r>
          </w:p>
        </w:tc>
        <w:tc>
          <w:tcPr>
            <w:tcW w:w="3240" w:type="dxa"/>
            <w:shd w:val="clear" w:color="auto" w:fill="E7E6E6"/>
          </w:tcPr>
          <w:p w14:paraId="43207EB9" w14:textId="77777777" w:rsidR="001C746D" w:rsidRDefault="009C66D8">
            <w:pPr>
              <w:pStyle w:val="TableParagraph"/>
              <w:spacing w:before="150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50AA48B6" w14:textId="77777777" w:rsidR="001C746D" w:rsidRDefault="009C66D8">
            <w:pPr>
              <w:pStyle w:val="TableParagraph"/>
              <w:spacing w:before="15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100AEE28" w14:textId="77777777">
        <w:trPr>
          <w:trHeight w:val="791"/>
        </w:trPr>
        <w:tc>
          <w:tcPr>
            <w:tcW w:w="2967" w:type="dxa"/>
          </w:tcPr>
          <w:p w14:paraId="33502722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Flammable/Combustible Liquid Tank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Installation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(above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ground) Plan Review</w:t>
            </w:r>
          </w:p>
        </w:tc>
        <w:tc>
          <w:tcPr>
            <w:tcW w:w="3240" w:type="dxa"/>
          </w:tcPr>
          <w:p w14:paraId="24FA0CA2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27C36F0E" w14:textId="77777777" w:rsidR="001C746D" w:rsidRDefault="009C66D8">
            <w:pPr>
              <w:pStyle w:val="TableParagraph"/>
              <w:spacing w:before="0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0F883B83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785FD8BE" w14:textId="77777777" w:rsidR="001C746D" w:rsidRDefault="009C66D8">
            <w:pPr>
              <w:pStyle w:val="TableParagraph"/>
              <w:spacing w:before="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$75.00</w:t>
            </w:r>
          </w:p>
        </w:tc>
      </w:tr>
      <w:tr w:rsidR="001C746D" w14:paraId="74C5E047" w14:textId="77777777">
        <w:trPr>
          <w:trHeight w:val="789"/>
        </w:trPr>
        <w:tc>
          <w:tcPr>
            <w:tcW w:w="2967" w:type="dxa"/>
            <w:shd w:val="clear" w:color="auto" w:fill="E7E6E6"/>
          </w:tcPr>
          <w:p w14:paraId="0E5F3533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Flammable/Combustible Liquid Tank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Installation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(above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ground) </w:t>
            </w:r>
            <w:r>
              <w:rPr>
                <w:b/>
                <w:i/>
                <w:spacing w:val="-2"/>
                <w:sz w:val="20"/>
              </w:rPr>
              <w:t>Permit</w:t>
            </w:r>
          </w:p>
        </w:tc>
        <w:tc>
          <w:tcPr>
            <w:tcW w:w="3240" w:type="dxa"/>
            <w:shd w:val="clear" w:color="auto" w:fill="E7E6E6"/>
          </w:tcPr>
          <w:p w14:paraId="75888FA2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12FB3D34" w14:textId="77777777" w:rsidR="001C746D" w:rsidRDefault="009C66D8">
            <w:pPr>
              <w:pStyle w:val="TableParagraph"/>
              <w:spacing w:before="0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4B67B767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64F3B725" w14:textId="77777777" w:rsidR="001C746D" w:rsidRDefault="009C66D8">
            <w:pPr>
              <w:pStyle w:val="TableParagraph"/>
              <w:spacing w:before="0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5CAA3542" w14:textId="77777777">
        <w:trPr>
          <w:trHeight w:val="492"/>
        </w:trPr>
        <w:tc>
          <w:tcPr>
            <w:tcW w:w="2967" w:type="dxa"/>
          </w:tcPr>
          <w:p w14:paraId="6639FBD3" w14:textId="77777777" w:rsidR="001C746D" w:rsidRDefault="009C66D8">
            <w:pPr>
              <w:pStyle w:val="TableParagraph"/>
              <w:spacing w:before="12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Petroleum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Hydro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Pump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Test</w:t>
            </w:r>
          </w:p>
        </w:tc>
        <w:tc>
          <w:tcPr>
            <w:tcW w:w="3240" w:type="dxa"/>
          </w:tcPr>
          <w:p w14:paraId="597ECD8E" w14:textId="77777777" w:rsidR="001C746D" w:rsidRDefault="009C66D8">
            <w:pPr>
              <w:pStyle w:val="TableParagraph"/>
              <w:spacing w:before="126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70A09CBF" w14:textId="77777777" w:rsidR="001C746D" w:rsidRDefault="009C66D8">
            <w:pPr>
              <w:pStyle w:val="TableParagraph"/>
              <w:spacing w:before="126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$200.00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</w:tr>
      <w:tr w:rsidR="001C746D" w14:paraId="3190AEF2" w14:textId="77777777">
        <w:trPr>
          <w:trHeight w:val="789"/>
        </w:trPr>
        <w:tc>
          <w:tcPr>
            <w:tcW w:w="2967" w:type="dxa"/>
            <w:shd w:val="clear" w:color="auto" w:fill="E7E6E6"/>
          </w:tcPr>
          <w:p w14:paraId="08CA1825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Flammable/Combustible Liquid Tank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Installation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(below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ground) Plan Review</w:t>
            </w:r>
          </w:p>
        </w:tc>
        <w:tc>
          <w:tcPr>
            <w:tcW w:w="3240" w:type="dxa"/>
            <w:shd w:val="clear" w:color="auto" w:fill="E7E6E6"/>
          </w:tcPr>
          <w:p w14:paraId="4C0CFDE3" w14:textId="77777777" w:rsidR="001C746D" w:rsidRDefault="001C746D">
            <w:pPr>
              <w:pStyle w:val="TableParagraph"/>
              <w:spacing w:before="8"/>
              <w:rPr>
                <w:rFonts w:ascii="Times New Roman"/>
                <w:i/>
                <w:sz w:val="23"/>
              </w:rPr>
            </w:pPr>
          </w:p>
          <w:p w14:paraId="2974BB04" w14:textId="77777777" w:rsidR="001C746D" w:rsidRDefault="009C66D8">
            <w:pPr>
              <w:pStyle w:val="TableParagraph"/>
              <w:spacing w:before="0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  <w:shd w:val="clear" w:color="auto" w:fill="E7E6E6"/>
          </w:tcPr>
          <w:p w14:paraId="7E376237" w14:textId="77777777" w:rsidR="001C746D" w:rsidRDefault="001C746D">
            <w:pPr>
              <w:pStyle w:val="TableParagraph"/>
              <w:spacing w:before="8"/>
              <w:rPr>
                <w:rFonts w:ascii="Times New Roman"/>
                <w:i/>
                <w:sz w:val="23"/>
              </w:rPr>
            </w:pPr>
          </w:p>
          <w:p w14:paraId="2DBFC90C" w14:textId="77777777" w:rsidR="001C746D" w:rsidRDefault="009C66D8">
            <w:pPr>
              <w:pStyle w:val="TableParagraph"/>
              <w:spacing w:before="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$75.00</w:t>
            </w:r>
          </w:p>
        </w:tc>
      </w:tr>
      <w:tr w:rsidR="001C746D" w14:paraId="2D9C97D2" w14:textId="77777777">
        <w:trPr>
          <w:trHeight w:val="791"/>
        </w:trPr>
        <w:tc>
          <w:tcPr>
            <w:tcW w:w="2967" w:type="dxa"/>
          </w:tcPr>
          <w:p w14:paraId="16944EBC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Flammable/Combustible Liquid Tank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Installation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(below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ground) </w:t>
            </w:r>
            <w:r>
              <w:rPr>
                <w:b/>
                <w:i/>
                <w:spacing w:val="-2"/>
                <w:sz w:val="20"/>
              </w:rPr>
              <w:t>Permit</w:t>
            </w:r>
          </w:p>
        </w:tc>
        <w:tc>
          <w:tcPr>
            <w:tcW w:w="3240" w:type="dxa"/>
          </w:tcPr>
          <w:p w14:paraId="529D4D73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77B115BB" w14:textId="77777777" w:rsidR="001C746D" w:rsidRDefault="009C66D8">
            <w:pPr>
              <w:pStyle w:val="TableParagraph"/>
              <w:spacing w:before="0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5F9BA8C8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71A6F89D" w14:textId="77777777" w:rsidR="001C746D" w:rsidRDefault="009C66D8">
            <w:pPr>
              <w:pStyle w:val="TableParagraph"/>
              <w:spacing w:before="0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$200.00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</w:tr>
      <w:tr w:rsidR="001C746D" w14:paraId="0F3650B6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6B7925A2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Underground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Tank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Removal</w:t>
            </w:r>
          </w:p>
        </w:tc>
        <w:tc>
          <w:tcPr>
            <w:tcW w:w="3240" w:type="dxa"/>
            <w:shd w:val="clear" w:color="auto" w:fill="E7E6E6"/>
          </w:tcPr>
          <w:p w14:paraId="21A5A998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6B67FBDD" w14:textId="77777777" w:rsidR="001C746D" w:rsidRDefault="009C66D8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$200.00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</w:tr>
    </w:tbl>
    <w:p w14:paraId="31C320AC" w14:textId="77777777" w:rsidR="001C746D" w:rsidRDefault="001C746D">
      <w:pPr>
        <w:jc w:val="right"/>
        <w:rPr>
          <w:sz w:val="20"/>
        </w:rPr>
        <w:sectPr w:rsidR="001C746D">
          <w:type w:val="continuous"/>
          <w:pgSz w:w="12240" w:h="15840"/>
          <w:pgMar w:top="1420" w:right="1040" w:bottom="1200" w:left="160" w:header="0" w:footer="1004" w:gutter="0"/>
          <w:cols w:space="720"/>
        </w:sect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71EE6971" w14:textId="77777777">
        <w:trPr>
          <w:trHeight w:val="547"/>
        </w:trPr>
        <w:tc>
          <w:tcPr>
            <w:tcW w:w="2967" w:type="dxa"/>
          </w:tcPr>
          <w:p w14:paraId="25C9360F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LPG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Tank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Over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125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Gallons </w:t>
            </w:r>
            <w:r>
              <w:rPr>
                <w:b/>
                <w:i/>
                <w:spacing w:val="-2"/>
                <w:sz w:val="20"/>
              </w:rPr>
              <w:t>Install</w:t>
            </w:r>
          </w:p>
        </w:tc>
        <w:tc>
          <w:tcPr>
            <w:tcW w:w="3240" w:type="dxa"/>
          </w:tcPr>
          <w:p w14:paraId="332BB38B" w14:textId="77777777" w:rsidR="001C746D" w:rsidRDefault="009C66D8">
            <w:pPr>
              <w:pStyle w:val="TableParagraph"/>
              <w:spacing w:before="153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2E93AA06" w14:textId="77777777" w:rsidR="001C746D" w:rsidRDefault="009C66D8">
            <w:pPr>
              <w:pStyle w:val="TableParagraph"/>
              <w:spacing w:before="153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$200.00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</w:tr>
      <w:tr w:rsidR="001C746D" w14:paraId="33F55A88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624FF5E8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CO2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Tank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Inspections</w:t>
            </w:r>
          </w:p>
        </w:tc>
        <w:tc>
          <w:tcPr>
            <w:tcW w:w="3240" w:type="dxa"/>
            <w:shd w:val="clear" w:color="auto" w:fill="E7E6E6"/>
          </w:tcPr>
          <w:p w14:paraId="3099A7D0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11C7AAEF" w14:textId="77777777" w:rsidR="001C746D" w:rsidRDefault="009C66D8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$200.00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</w:tr>
      <w:tr w:rsidR="001C746D" w14:paraId="609ED457" w14:textId="77777777">
        <w:trPr>
          <w:trHeight w:val="546"/>
        </w:trPr>
        <w:tc>
          <w:tcPr>
            <w:tcW w:w="2967" w:type="dxa"/>
          </w:tcPr>
          <w:p w14:paraId="669EE6B9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Cryogenic-Inert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Oxidizing Gas Plan Review</w:t>
            </w:r>
          </w:p>
        </w:tc>
        <w:tc>
          <w:tcPr>
            <w:tcW w:w="3240" w:type="dxa"/>
          </w:tcPr>
          <w:p w14:paraId="790646CF" w14:textId="77777777" w:rsidR="001C746D" w:rsidRDefault="009C66D8">
            <w:pPr>
              <w:pStyle w:val="TableParagraph"/>
              <w:spacing w:before="152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00D759DB" w14:textId="77777777" w:rsidR="001C746D" w:rsidRDefault="009C66D8">
            <w:pPr>
              <w:pStyle w:val="TableParagraph"/>
              <w:spacing w:before="152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review</w:t>
            </w:r>
          </w:p>
        </w:tc>
      </w:tr>
      <w:tr w:rsidR="001C746D" w14:paraId="79B34845" w14:textId="77777777">
        <w:trPr>
          <w:trHeight w:val="546"/>
        </w:trPr>
        <w:tc>
          <w:tcPr>
            <w:tcW w:w="2967" w:type="dxa"/>
            <w:shd w:val="clear" w:color="auto" w:fill="E7E6E6"/>
          </w:tcPr>
          <w:p w14:paraId="4844E6C5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Cryogenic-Inert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Oxidizing Gas Permit</w:t>
            </w:r>
          </w:p>
        </w:tc>
        <w:tc>
          <w:tcPr>
            <w:tcW w:w="3240" w:type="dxa"/>
            <w:shd w:val="clear" w:color="auto" w:fill="E7E6E6"/>
          </w:tcPr>
          <w:p w14:paraId="1655FEB7" w14:textId="77777777" w:rsidR="001C746D" w:rsidRDefault="009C66D8">
            <w:pPr>
              <w:pStyle w:val="TableParagraph"/>
              <w:spacing w:before="152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7C198293" w14:textId="77777777" w:rsidR="001C746D" w:rsidRDefault="009C66D8">
            <w:pPr>
              <w:pStyle w:val="TableParagraph"/>
              <w:spacing w:before="15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$200.00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tank</w:t>
            </w:r>
          </w:p>
        </w:tc>
      </w:tr>
      <w:tr w:rsidR="001C746D" w14:paraId="602664D7" w14:textId="77777777">
        <w:trPr>
          <w:trHeight w:val="489"/>
        </w:trPr>
        <w:tc>
          <w:tcPr>
            <w:tcW w:w="2967" w:type="dxa"/>
          </w:tcPr>
          <w:p w14:paraId="6DE87D78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Review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Re-</w:t>
            </w:r>
            <w:r>
              <w:rPr>
                <w:b/>
                <w:i/>
                <w:spacing w:val="-2"/>
                <w:sz w:val="20"/>
              </w:rPr>
              <w:t>Review</w:t>
            </w:r>
          </w:p>
        </w:tc>
        <w:tc>
          <w:tcPr>
            <w:tcW w:w="3240" w:type="dxa"/>
          </w:tcPr>
          <w:p w14:paraId="0B224EEC" w14:textId="77777777" w:rsidR="001C746D" w:rsidRDefault="009C66D8">
            <w:pPr>
              <w:pStyle w:val="TableParagraph"/>
              <w:ind w:left="126" w:right="124"/>
              <w:jc w:val="center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re-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3144" w:type="dxa"/>
          </w:tcPr>
          <w:p w14:paraId="3E3A5D9F" w14:textId="77777777" w:rsidR="001C746D" w:rsidRDefault="009C66D8">
            <w:pPr>
              <w:pStyle w:val="TableParagraph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review</w:t>
            </w:r>
          </w:p>
        </w:tc>
      </w:tr>
      <w:tr w:rsidR="001C746D" w14:paraId="06CBB5FA" w14:textId="77777777">
        <w:trPr>
          <w:trHeight w:val="491"/>
        </w:trPr>
        <w:tc>
          <w:tcPr>
            <w:tcW w:w="2967" w:type="dxa"/>
            <w:shd w:val="clear" w:color="auto" w:fill="E7E6E6"/>
          </w:tcPr>
          <w:p w14:paraId="3BF78245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Re-Inspection</w:t>
            </w:r>
          </w:p>
        </w:tc>
        <w:tc>
          <w:tcPr>
            <w:tcW w:w="3240" w:type="dxa"/>
            <w:shd w:val="clear" w:color="auto" w:fill="E7E6E6"/>
          </w:tcPr>
          <w:p w14:paraId="214D55B4" w14:textId="77777777" w:rsidR="001C746D" w:rsidRDefault="009C66D8">
            <w:pPr>
              <w:pStyle w:val="TableParagraph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2EDD9C8E" w14:textId="77777777" w:rsidR="001C746D" w:rsidRDefault="009C66D8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$200.00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tank</w:t>
            </w:r>
          </w:p>
        </w:tc>
      </w:tr>
    </w:tbl>
    <w:p w14:paraId="5010E8BF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33BDD8AE" w14:textId="77777777" w:rsidR="001C746D" w:rsidRDefault="001C746D">
      <w:pPr>
        <w:pStyle w:val="BodyText"/>
        <w:spacing w:before="11"/>
        <w:rPr>
          <w:rFonts w:ascii="Times New Roman"/>
          <w:i/>
          <w:sz w:val="20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2DD68D31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152E5744" w14:textId="77777777" w:rsidR="001C746D" w:rsidRDefault="009C66D8">
            <w:pPr>
              <w:pStyle w:val="TableParagraph"/>
              <w:spacing w:before="15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Operational</w:t>
            </w:r>
            <w:r>
              <w:rPr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Permits</w:t>
            </w:r>
          </w:p>
        </w:tc>
      </w:tr>
      <w:tr w:rsidR="001C746D" w14:paraId="7DDAF740" w14:textId="77777777">
        <w:trPr>
          <w:trHeight w:val="546"/>
        </w:trPr>
        <w:tc>
          <w:tcPr>
            <w:tcW w:w="2967" w:type="dxa"/>
          </w:tcPr>
          <w:p w14:paraId="1AF36134" w14:textId="77777777" w:rsidR="001C746D" w:rsidRDefault="009C66D8">
            <w:pPr>
              <w:pStyle w:val="TableParagraph"/>
              <w:spacing w:before="30"/>
              <w:ind w:left="115" w:right="6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Industrial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Cutting/Welding </w:t>
            </w:r>
            <w:r>
              <w:rPr>
                <w:b/>
                <w:i/>
                <w:spacing w:val="-2"/>
                <w:sz w:val="20"/>
              </w:rPr>
              <w:t>Permit</w:t>
            </w:r>
          </w:p>
        </w:tc>
        <w:tc>
          <w:tcPr>
            <w:tcW w:w="3240" w:type="dxa"/>
          </w:tcPr>
          <w:p w14:paraId="05E4B78D" w14:textId="77777777" w:rsidR="001C746D" w:rsidRDefault="009C66D8">
            <w:pPr>
              <w:pStyle w:val="TableParagraph"/>
              <w:spacing w:before="152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32623D6B" w14:textId="77777777" w:rsidR="001C746D" w:rsidRDefault="009C66D8">
            <w:pPr>
              <w:pStyle w:val="TableParagraph"/>
              <w:spacing w:before="152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405FD670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544C5A18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Dry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Cleaning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Plants</w:t>
            </w:r>
          </w:p>
        </w:tc>
        <w:tc>
          <w:tcPr>
            <w:tcW w:w="3240" w:type="dxa"/>
            <w:shd w:val="clear" w:color="auto" w:fill="E7E6E6"/>
          </w:tcPr>
          <w:p w14:paraId="102930B3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173DFEAC" w14:textId="77777777" w:rsidR="001C746D" w:rsidRDefault="009C66D8">
            <w:pPr>
              <w:pStyle w:val="TableParagraph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02F8633D" w14:textId="77777777">
        <w:trPr>
          <w:trHeight w:val="546"/>
        </w:trPr>
        <w:tc>
          <w:tcPr>
            <w:tcW w:w="2967" w:type="dxa"/>
          </w:tcPr>
          <w:p w14:paraId="37B26B3E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Exhibits,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Trade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Shows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(Mass Gathering Event)</w:t>
            </w:r>
          </w:p>
        </w:tc>
        <w:tc>
          <w:tcPr>
            <w:tcW w:w="3240" w:type="dxa"/>
          </w:tcPr>
          <w:p w14:paraId="52C8FA38" w14:textId="77777777" w:rsidR="001C746D" w:rsidRDefault="009C66D8">
            <w:pPr>
              <w:pStyle w:val="TableParagraph"/>
              <w:spacing w:before="152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0334283D" w14:textId="77777777" w:rsidR="001C746D" w:rsidRDefault="009C66D8">
            <w:pPr>
              <w:pStyle w:val="TableParagraph"/>
              <w:spacing w:before="152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7F2A1D45" w14:textId="77777777">
        <w:trPr>
          <w:trHeight w:val="491"/>
        </w:trPr>
        <w:tc>
          <w:tcPr>
            <w:tcW w:w="2967" w:type="dxa"/>
            <w:shd w:val="clear" w:color="auto" w:fill="E7E6E6"/>
          </w:tcPr>
          <w:p w14:paraId="0E03BBAF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Explosives</w:t>
            </w:r>
          </w:p>
        </w:tc>
        <w:tc>
          <w:tcPr>
            <w:tcW w:w="3240" w:type="dxa"/>
            <w:shd w:val="clear" w:color="auto" w:fill="E7E6E6"/>
          </w:tcPr>
          <w:p w14:paraId="4043EC9B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08D8C5D4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4CA2ADE9" w14:textId="77777777">
        <w:trPr>
          <w:trHeight w:val="489"/>
        </w:trPr>
        <w:tc>
          <w:tcPr>
            <w:tcW w:w="2967" w:type="dxa"/>
          </w:tcPr>
          <w:p w14:paraId="0DB1D64F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Hydrants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Valves</w:t>
            </w:r>
          </w:p>
        </w:tc>
        <w:tc>
          <w:tcPr>
            <w:tcW w:w="3240" w:type="dxa"/>
          </w:tcPr>
          <w:p w14:paraId="7A773A16" w14:textId="77777777" w:rsidR="001C746D" w:rsidRDefault="009C66D8">
            <w:pPr>
              <w:pStyle w:val="TableParagraph"/>
              <w:ind w:left="126" w:right="124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4AFC5055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11833658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17F6A61A" w14:textId="77777777" w:rsidR="001C746D" w:rsidRDefault="009C66D8">
            <w:pPr>
              <w:pStyle w:val="TableParagraph"/>
              <w:spacing w:before="124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Work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Operations</w:t>
            </w:r>
          </w:p>
        </w:tc>
        <w:tc>
          <w:tcPr>
            <w:tcW w:w="3240" w:type="dxa"/>
            <w:shd w:val="clear" w:color="auto" w:fill="E7E6E6"/>
          </w:tcPr>
          <w:p w14:paraId="6C4F00D8" w14:textId="77777777" w:rsidR="001C746D" w:rsidRDefault="009C66D8">
            <w:pPr>
              <w:pStyle w:val="TableParagraph"/>
              <w:spacing w:before="124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2DE050A9" w14:textId="77777777" w:rsidR="001C746D" w:rsidRDefault="009C66D8">
            <w:pPr>
              <w:pStyle w:val="TableParagraph"/>
              <w:spacing w:before="124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3DD1EA9B" w14:textId="77777777">
        <w:trPr>
          <w:trHeight w:val="491"/>
        </w:trPr>
        <w:tc>
          <w:tcPr>
            <w:tcW w:w="2967" w:type="dxa"/>
          </w:tcPr>
          <w:p w14:paraId="71C8845D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Industrial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Ovens</w:t>
            </w:r>
          </w:p>
        </w:tc>
        <w:tc>
          <w:tcPr>
            <w:tcW w:w="3240" w:type="dxa"/>
          </w:tcPr>
          <w:p w14:paraId="348ADF0B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4E9B7B31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421E94BD" w14:textId="77777777">
        <w:trPr>
          <w:trHeight w:val="544"/>
        </w:trPr>
        <w:tc>
          <w:tcPr>
            <w:tcW w:w="2967" w:type="dxa"/>
            <w:shd w:val="clear" w:color="auto" w:fill="E7E6E6"/>
          </w:tcPr>
          <w:p w14:paraId="3922140D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Lumber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Yards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Woodworking </w:t>
            </w:r>
            <w:r>
              <w:rPr>
                <w:b/>
                <w:i/>
                <w:spacing w:val="-2"/>
                <w:sz w:val="20"/>
              </w:rPr>
              <w:t>Plants</w:t>
            </w:r>
          </w:p>
        </w:tc>
        <w:tc>
          <w:tcPr>
            <w:tcW w:w="3240" w:type="dxa"/>
            <w:shd w:val="clear" w:color="auto" w:fill="E7E6E6"/>
          </w:tcPr>
          <w:p w14:paraId="6B680518" w14:textId="77777777" w:rsidR="001C746D" w:rsidRDefault="009C66D8">
            <w:pPr>
              <w:pStyle w:val="TableParagraph"/>
              <w:spacing w:before="150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109869C6" w14:textId="77777777" w:rsidR="001C746D" w:rsidRDefault="009C66D8">
            <w:pPr>
              <w:pStyle w:val="TableParagraph"/>
              <w:spacing w:before="15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087BA60D" w14:textId="77777777">
        <w:trPr>
          <w:trHeight w:val="546"/>
        </w:trPr>
        <w:tc>
          <w:tcPr>
            <w:tcW w:w="2967" w:type="dxa"/>
          </w:tcPr>
          <w:p w14:paraId="2A3CFF43" w14:textId="77777777" w:rsidR="001C746D" w:rsidRDefault="009C66D8">
            <w:pPr>
              <w:pStyle w:val="TableParagraph"/>
              <w:spacing w:before="30"/>
              <w:ind w:left="115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Liquid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Fueled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Equipment in Assembly Buildings</w:t>
            </w:r>
          </w:p>
        </w:tc>
        <w:tc>
          <w:tcPr>
            <w:tcW w:w="3240" w:type="dxa"/>
          </w:tcPr>
          <w:p w14:paraId="011976B3" w14:textId="77777777" w:rsidR="001C746D" w:rsidRDefault="009C66D8">
            <w:pPr>
              <w:pStyle w:val="TableParagraph"/>
              <w:spacing w:before="152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48EB5DD6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1AD368C8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0A9DEE5C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Waste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Handling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Recycling</w:t>
            </w:r>
          </w:p>
        </w:tc>
        <w:tc>
          <w:tcPr>
            <w:tcW w:w="3240" w:type="dxa"/>
            <w:shd w:val="clear" w:color="auto" w:fill="E7E6E6"/>
          </w:tcPr>
          <w:p w14:paraId="67CDE449" w14:textId="77777777" w:rsidR="001C746D" w:rsidRDefault="009C66D8">
            <w:pPr>
              <w:pStyle w:val="TableParagraph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  <w:shd w:val="clear" w:color="auto" w:fill="E7E6E6"/>
          </w:tcPr>
          <w:p w14:paraId="60BBAC72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$200.00</w:t>
            </w:r>
          </w:p>
        </w:tc>
      </w:tr>
      <w:tr w:rsidR="001C746D" w14:paraId="5CFA4296" w14:textId="77777777">
        <w:trPr>
          <w:trHeight w:val="491"/>
        </w:trPr>
        <w:tc>
          <w:tcPr>
            <w:tcW w:w="2967" w:type="dxa"/>
          </w:tcPr>
          <w:p w14:paraId="3B67928E" w14:textId="77777777" w:rsidR="001C746D" w:rsidRDefault="009C66D8">
            <w:pPr>
              <w:pStyle w:val="TableParagraph"/>
              <w:spacing w:before="12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Re-Inspections</w:t>
            </w:r>
          </w:p>
        </w:tc>
        <w:tc>
          <w:tcPr>
            <w:tcW w:w="3240" w:type="dxa"/>
          </w:tcPr>
          <w:p w14:paraId="0F6E1985" w14:textId="77777777" w:rsidR="001C746D" w:rsidRDefault="009C66D8">
            <w:pPr>
              <w:pStyle w:val="TableParagraph"/>
              <w:spacing w:before="126"/>
              <w:ind w:left="126" w:right="127"/>
              <w:jc w:val="center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3144" w:type="dxa"/>
          </w:tcPr>
          <w:p w14:paraId="0DD5C52F" w14:textId="77777777" w:rsidR="001C746D" w:rsidRDefault="009C66D8">
            <w:pPr>
              <w:pStyle w:val="TableParagraph"/>
              <w:spacing w:before="12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$100.00</w:t>
            </w:r>
          </w:p>
        </w:tc>
      </w:tr>
    </w:tbl>
    <w:p w14:paraId="07D95C46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38B58C7F" w14:textId="77777777" w:rsidR="001C746D" w:rsidRDefault="001C746D">
      <w:pPr>
        <w:pStyle w:val="BodyText"/>
        <w:spacing w:before="6"/>
        <w:rPr>
          <w:rFonts w:ascii="Times New Roman"/>
          <w:i/>
          <w:sz w:val="19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341F70FA" w14:textId="77777777">
        <w:trPr>
          <w:trHeight w:val="653"/>
        </w:trPr>
        <w:tc>
          <w:tcPr>
            <w:tcW w:w="9351" w:type="dxa"/>
            <w:gridSpan w:val="3"/>
            <w:shd w:val="clear" w:color="auto" w:fill="D04747"/>
          </w:tcPr>
          <w:p w14:paraId="27DBBE47" w14:textId="2D7ECB6F" w:rsidR="001C746D" w:rsidRDefault="009C66D8">
            <w:pPr>
              <w:pStyle w:val="TableParagraph"/>
              <w:spacing w:before="156"/>
              <w:ind w:left="115"/>
              <w:rPr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Public</w:t>
            </w:r>
            <w:r>
              <w:rPr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Safety</w:t>
            </w:r>
            <w:r>
              <w:rPr>
                <w:b/>
                <w:i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Impact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Fees</w:t>
            </w:r>
          </w:p>
        </w:tc>
      </w:tr>
      <w:tr w:rsidR="001C746D" w14:paraId="5ED37913" w14:textId="77777777">
        <w:trPr>
          <w:trHeight w:val="546"/>
        </w:trPr>
        <w:tc>
          <w:tcPr>
            <w:tcW w:w="2967" w:type="dxa"/>
          </w:tcPr>
          <w:p w14:paraId="353DEFBA" w14:textId="77777777" w:rsidR="001C746D" w:rsidRDefault="009C66D8">
            <w:pPr>
              <w:pStyle w:val="TableParagraph"/>
              <w:spacing w:before="152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Residential</w:t>
            </w:r>
          </w:p>
        </w:tc>
        <w:tc>
          <w:tcPr>
            <w:tcW w:w="3240" w:type="dxa"/>
          </w:tcPr>
          <w:p w14:paraId="2422824C" w14:textId="77777777" w:rsidR="001C746D" w:rsidRDefault="009C66D8">
            <w:pPr>
              <w:pStyle w:val="TableParagraph"/>
              <w:spacing w:before="30"/>
              <w:ind w:left="1180" w:hanging="1030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Allowable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Household</w:t>
            </w:r>
          </w:p>
        </w:tc>
        <w:tc>
          <w:tcPr>
            <w:tcW w:w="3144" w:type="dxa"/>
          </w:tcPr>
          <w:p w14:paraId="5AED5B46" w14:textId="77777777" w:rsidR="001C746D" w:rsidRDefault="009C66D8">
            <w:pPr>
              <w:pStyle w:val="TableParagraph"/>
              <w:spacing w:before="152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$181.13</w:t>
            </w:r>
          </w:p>
        </w:tc>
      </w:tr>
      <w:tr w:rsidR="001C746D" w14:paraId="7BE3B9A5" w14:textId="77777777">
        <w:trPr>
          <w:trHeight w:val="546"/>
        </w:trPr>
        <w:tc>
          <w:tcPr>
            <w:tcW w:w="2967" w:type="dxa"/>
            <w:shd w:val="clear" w:color="auto" w:fill="E7E6E6"/>
          </w:tcPr>
          <w:p w14:paraId="71D8B646" w14:textId="77777777" w:rsidR="001C746D" w:rsidRDefault="009C66D8">
            <w:pPr>
              <w:pStyle w:val="TableParagraph"/>
              <w:spacing w:before="15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Commercial</w:t>
            </w:r>
          </w:p>
        </w:tc>
        <w:tc>
          <w:tcPr>
            <w:tcW w:w="3240" w:type="dxa"/>
            <w:shd w:val="clear" w:color="auto" w:fill="E7E6E6"/>
          </w:tcPr>
          <w:p w14:paraId="21D59C9C" w14:textId="77777777" w:rsidR="001C746D" w:rsidRDefault="009C66D8">
            <w:pPr>
              <w:pStyle w:val="TableParagraph"/>
              <w:spacing w:before="30"/>
              <w:ind w:left="654" w:hanging="9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 Residential Square Foot</w:t>
            </w:r>
          </w:p>
        </w:tc>
        <w:tc>
          <w:tcPr>
            <w:tcW w:w="3144" w:type="dxa"/>
            <w:shd w:val="clear" w:color="auto" w:fill="E7E6E6"/>
          </w:tcPr>
          <w:p w14:paraId="1AE5C5D8" w14:textId="77777777" w:rsidR="001C746D" w:rsidRDefault="009C66D8">
            <w:pPr>
              <w:pStyle w:val="TableParagraph"/>
              <w:spacing w:before="150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$0.10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square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foot</w:t>
            </w:r>
          </w:p>
        </w:tc>
      </w:tr>
    </w:tbl>
    <w:p w14:paraId="6A55E866" w14:textId="77777777" w:rsidR="001C746D" w:rsidRDefault="001C746D">
      <w:pPr>
        <w:jc w:val="right"/>
        <w:rPr>
          <w:sz w:val="20"/>
        </w:rPr>
        <w:sectPr w:rsidR="001C746D">
          <w:type w:val="continuous"/>
          <w:pgSz w:w="12240" w:h="15840"/>
          <w:pgMar w:top="1420" w:right="1040" w:bottom="1814" w:left="160" w:header="0" w:footer="1004" w:gutter="0"/>
          <w:cols w:space="720"/>
        </w:sect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25B847A3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7CC17BD3" w14:textId="77777777" w:rsidR="001C746D" w:rsidRDefault="009C66D8">
            <w:pPr>
              <w:pStyle w:val="TableParagraph"/>
              <w:spacing w:before="15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lastRenderedPageBreak/>
              <w:t>Life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Safety</w:t>
            </w:r>
          </w:p>
        </w:tc>
      </w:tr>
      <w:tr w:rsidR="001C746D" w14:paraId="1DD927DE" w14:textId="77777777">
        <w:trPr>
          <w:trHeight w:val="791"/>
        </w:trPr>
        <w:tc>
          <w:tcPr>
            <w:tcW w:w="6207" w:type="dxa"/>
            <w:gridSpan w:val="2"/>
          </w:tcPr>
          <w:p w14:paraId="29A106F7" w14:textId="77777777" w:rsidR="001C746D" w:rsidRDefault="009C66D8">
            <w:pPr>
              <w:pStyle w:val="TableParagraph"/>
              <w:spacing w:before="3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Life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Safety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Plan: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Review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new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existing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structure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proper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egress, access, lighting, &amp; other life safety features; includes 1 in-person </w:t>
            </w:r>
            <w:r>
              <w:rPr>
                <w:b/>
                <w:i/>
                <w:spacing w:val="-2"/>
                <w:sz w:val="20"/>
              </w:rPr>
              <w:t>inspection.</w:t>
            </w:r>
          </w:p>
        </w:tc>
        <w:tc>
          <w:tcPr>
            <w:tcW w:w="3144" w:type="dxa"/>
          </w:tcPr>
          <w:p w14:paraId="219507E6" w14:textId="77777777" w:rsidR="001C746D" w:rsidRDefault="001C746D">
            <w:pPr>
              <w:pStyle w:val="TableParagraph"/>
              <w:spacing w:before="10"/>
              <w:rPr>
                <w:rFonts w:ascii="Times New Roman"/>
                <w:i/>
                <w:sz w:val="23"/>
              </w:rPr>
            </w:pPr>
          </w:p>
          <w:p w14:paraId="6D5CD80C" w14:textId="77777777" w:rsidR="001C746D" w:rsidRDefault="009C66D8">
            <w:pPr>
              <w:pStyle w:val="TableParagraph"/>
              <w:spacing w:before="0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$100.00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hour</w:t>
            </w:r>
          </w:p>
        </w:tc>
      </w:tr>
      <w:tr w:rsidR="001C746D" w14:paraId="5682F08C" w14:textId="77777777">
        <w:trPr>
          <w:trHeight w:val="5184"/>
        </w:trPr>
        <w:tc>
          <w:tcPr>
            <w:tcW w:w="9351" w:type="dxa"/>
            <w:gridSpan w:val="3"/>
            <w:shd w:val="clear" w:color="auto" w:fill="E7E6E6"/>
          </w:tcPr>
          <w:p w14:paraId="2EDB2B84" w14:textId="77777777" w:rsidR="001C746D" w:rsidRDefault="009C66D8">
            <w:pPr>
              <w:pStyle w:val="TableParagraph"/>
              <w:spacing w:before="30"/>
              <w:ind w:left="115"/>
              <w:rPr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Life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Safety</w:t>
            </w:r>
            <w:r>
              <w:rPr>
                <w:b/>
                <w:i/>
                <w:spacing w:val="-2"/>
                <w:sz w:val="20"/>
              </w:rPr>
              <w:t xml:space="preserve"> Violation</w:t>
            </w:r>
            <w:r>
              <w:rPr>
                <w:spacing w:val="-2"/>
                <w:sz w:val="20"/>
              </w:rPr>
              <w:t>:</w:t>
            </w:r>
          </w:p>
          <w:p w14:paraId="292145D0" w14:textId="77777777" w:rsidR="001C746D" w:rsidRDefault="009C66D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This office has completed a fire and life safety evaluation of the premises listed above in accordance with the 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 notice, or within 7 days of any subsequent notice. Failure to comply with this notice by making the necessary correction within the time allowed will result in the following:</w:t>
            </w:r>
          </w:p>
          <w:p w14:paraId="7C8014C0" w14:textId="77777777" w:rsidR="001C746D" w:rsidRDefault="001C746D">
            <w:pPr>
              <w:pStyle w:val="TableParagraph"/>
              <w:spacing w:before="0"/>
              <w:rPr>
                <w:rFonts w:ascii="Times New Roman"/>
                <w:i/>
                <w:sz w:val="21"/>
              </w:rPr>
            </w:pPr>
          </w:p>
          <w:p w14:paraId="58A901EF" w14:textId="5985D9BA" w:rsidR="001C746D" w:rsidRDefault="009C66D8">
            <w:pPr>
              <w:pStyle w:val="TableParagraph"/>
              <w:tabs>
                <w:tab w:val="left" w:pos="834"/>
              </w:tabs>
              <w:spacing w:before="1"/>
              <w:ind w:left="834" w:right="234" w:hanging="3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Imposition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$125.00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2"/>
                <w:sz w:val="20"/>
              </w:rPr>
              <w:t xml:space="preserve"> </w:t>
            </w:r>
            <w:r w:rsidR="0015791D">
              <w:rPr>
                <w:spacing w:val="-2"/>
                <w:sz w:val="20"/>
              </w:rPr>
              <w:t xml:space="preserve">TOOELE </w:t>
            </w:r>
            <w:r>
              <w:rPr>
                <w:sz w:val="20"/>
              </w:rPr>
              <w:t>FIRE DISTRICT.</w:t>
            </w:r>
          </w:p>
          <w:p w14:paraId="66BC1526" w14:textId="77777777" w:rsidR="001C746D" w:rsidRDefault="001C746D">
            <w:pPr>
              <w:pStyle w:val="TableParagraph"/>
              <w:spacing w:before="2"/>
              <w:rPr>
                <w:rFonts w:ascii="Times New Roman"/>
                <w:i/>
                <w:sz w:val="21"/>
              </w:rPr>
            </w:pPr>
          </w:p>
          <w:p w14:paraId="58843F26" w14:textId="77777777" w:rsidR="001C746D" w:rsidRDefault="009C66D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Continued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non-compliance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penalties, which are imposed daily.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 second violation is $250, in addition to the $125 fine.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Subsequent violations </w:t>
            </w:r>
            <w:proofErr w:type="gramStart"/>
            <w:r>
              <w:rPr>
                <w:sz w:val="20"/>
              </w:rPr>
              <w:t>are</w:t>
            </w:r>
            <w:proofErr w:type="gramEnd"/>
          </w:p>
          <w:p w14:paraId="647787AB" w14:textId="4C2B25F7" w:rsidR="001C746D" w:rsidRDefault="009C66D8">
            <w:pPr>
              <w:pStyle w:val="TableParagraph"/>
              <w:spacing w:before="1"/>
              <w:ind w:left="115" w:right="135"/>
              <w:rPr>
                <w:sz w:val="20"/>
              </w:rPr>
            </w:pPr>
            <w:r>
              <w:rPr>
                <w:sz w:val="20"/>
              </w:rPr>
              <w:t>$500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violation(s)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finding of a violation, you may file an appeal with the Fire Chief of North</w:t>
            </w:r>
            <w:r w:rsidR="0015791D">
              <w:rPr>
                <w:sz w:val="20"/>
              </w:rPr>
              <w:t xml:space="preserve"> Tooele</w:t>
            </w:r>
            <w:r>
              <w:rPr>
                <w:sz w:val="20"/>
              </w:rPr>
              <w:t xml:space="preserve"> Fire District within 10 consecutive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report/notice.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clarification on anything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notice, or 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 for compliance, please contact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 w:rsidR="0015791D">
              <w:rPr>
                <w:spacing w:val="-1"/>
                <w:sz w:val="20"/>
              </w:rPr>
              <w:t xml:space="preserve"> Tooele</w:t>
            </w:r>
            <w:r>
              <w:rPr>
                <w:sz w:val="20"/>
              </w:rPr>
              <w:t xml:space="preserve"> Fire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District Fire Marshal’s office. Your cooperation in this matter is appreciated.</w:t>
            </w:r>
          </w:p>
          <w:p w14:paraId="589C966B" w14:textId="77777777" w:rsidR="001C746D" w:rsidRDefault="001C746D">
            <w:pPr>
              <w:pStyle w:val="TableParagraph"/>
              <w:spacing w:before="2"/>
              <w:rPr>
                <w:rFonts w:ascii="Times New Roman"/>
                <w:i/>
                <w:sz w:val="21"/>
              </w:rPr>
            </w:pPr>
          </w:p>
          <w:p w14:paraId="0A4364E9" w14:textId="77777777" w:rsidR="001C746D" w:rsidRDefault="009C66D8">
            <w:pPr>
              <w:pStyle w:val="TableParagraph"/>
              <w:spacing w:before="0"/>
              <w:ind w:left="115" w:right="234"/>
              <w:rPr>
                <w:sz w:val="20"/>
              </w:rPr>
            </w:pPr>
            <w:r>
              <w:rPr>
                <w:sz w:val="20"/>
              </w:rPr>
              <w:t>(This notice is in accordance with the International Fire Code). This shall not be construed as authority to violate,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cancel,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other </w:t>
            </w:r>
            <w:r>
              <w:rPr>
                <w:spacing w:val="-2"/>
                <w:sz w:val="20"/>
              </w:rPr>
              <w:t>codes.)</w:t>
            </w:r>
          </w:p>
        </w:tc>
      </w:tr>
      <w:tr w:rsidR="001C746D" w14:paraId="20D4C842" w14:textId="77777777">
        <w:trPr>
          <w:trHeight w:val="491"/>
        </w:trPr>
        <w:tc>
          <w:tcPr>
            <w:tcW w:w="2967" w:type="dxa"/>
          </w:tcPr>
          <w:p w14:paraId="785303A5" w14:textId="77777777" w:rsidR="001C746D" w:rsidRDefault="009C66D8">
            <w:pPr>
              <w:pStyle w:val="TableParagraph"/>
              <w:spacing w:before="12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Watch</w:t>
            </w:r>
          </w:p>
        </w:tc>
        <w:tc>
          <w:tcPr>
            <w:tcW w:w="3240" w:type="dxa"/>
          </w:tcPr>
          <w:p w14:paraId="23BFDA83" w14:textId="77777777" w:rsidR="001C746D" w:rsidRDefault="009C66D8">
            <w:pPr>
              <w:pStyle w:val="TableParagraph"/>
              <w:spacing w:before="126"/>
              <w:ind w:left="80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firefighter</w:t>
            </w:r>
          </w:p>
        </w:tc>
        <w:tc>
          <w:tcPr>
            <w:tcW w:w="3144" w:type="dxa"/>
          </w:tcPr>
          <w:p w14:paraId="122E99F3" w14:textId="77777777" w:rsidR="001C746D" w:rsidRDefault="009C66D8">
            <w:pPr>
              <w:pStyle w:val="TableParagraph"/>
              <w:spacing w:before="126"/>
              <w:ind w:right="102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b/>
                <w:sz w:val="20"/>
              </w:rPr>
              <w:t>75.00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hour</w:t>
            </w:r>
          </w:p>
        </w:tc>
      </w:tr>
    </w:tbl>
    <w:p w14:paraId="1E1362AC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68BD1A07" w14:textId="77777777" w:rsidR="001C746D" w:rsidRDefault="001C746D">
      <w:pPr>
        <w:pStyle w:val="BodyText"/>
        <w:spacing w:before="10"/>
        <w:rPr>
          <w:rFonts w:ascii="Times New Roman"/>
          <w:i/>
          <w:sz w:val="20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40D7582B" w14:textId="77777777">
        <w:trPr>
          <w:trHeight w:val="652"/>
        </w:trPr>
        <w:tc>
          <w:tcPr>
            <w:tcW w:w="9351" w:type="dxa"/>
            <w:gridSpan w:val="3"/>
            <w:shd w:val="clear" w:color="auto" w:fill="D04747"/>
          </w:tcPr>
          <w:p w14:paraId="399C6B90" w14:textId="77777777" w:rsidR="001C746D" w:rsidRDefault="009C66D8">
            <w:pPr>
              <w:pStyle w:val="TableParagraph"/>
              <w:spacing w:before="155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False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Alarm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5"/>
                <w:sz w:val="28"/>
              </w:rPr>
              <w:t>Fee</w:t>
            </w:r>
          </w:p>
        </w:tc>
      </w:tr>
      <w:tr w:rsidR="001C746D" w14:paraId="5EE0A7C7" w14:textId="77777777">
        <w:trPr>
          <w:trHeight w:val="489"/>
        </w:trPr>
        <w:tc>
          <w:tcPr>
            <w:tcW w:w="2967" w:type="dxa"/>
          </w:tcPr>
          <w:p w14:paraId="205E2FD5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Month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New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System</w:t>
            </w:r>
          </w:p>
        </w:tc>
        <w:tc>
          <w:tcPr>
            <w:tcW w:w="3240" w:type="dxa"/>
          </w:tcPr>
          <w:p w14:paraId="585DB96C" w14:textId="77777777" w:rsidR="001C746D" w:rsidRDefault="001C74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 w14:paraId="1E9F432C" w14:textId="77777777" w:rsidR="001C746D" w:rsidRDefault="009C66D8">
            <w:pPr>
              <w:pStyle w:val="TableParagraph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Charge</w:t>
            </w:r>
          </w:p>
        </w:tc>
      </w:tr>
      <w:tr w:rsidR="001C746D" w14:paraId="6772263B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6B91715B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First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Three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Six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Months</w:t>
            </w:r>
          </w:p>
        </w:tc>
        <w:tc>
          <w:tcPr>
            <w:tcW w:w="3240" w:type="dxa"/>
            <w:shd w:val="clear" w:color="auto" w:fill="E7E6E6"/>
          </w:tcPr>
          <w:p w14:paraId="45B697C2" w14:textId="77777777" w:rsidR="001C746D" w:rsidRDefault="001C74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shd w:val="clear" w:color="auto" w:fill="E7E6E6"/>
          </w:tcPr>
          <w:p w14:paraId="08E8D64E" w14:textId="77777777" w:rsidR="001C746D" w:rsidRDefault="009C66D8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$250.00</w:t>
            </w:r>
          </w:p>
        </w:tc>
      </w:tr>
      <w:tr w:rsidR="001C746D" w14:paraId="292E3C48" w14:textId="77777777">
        <w:trPr>
          <w:trHeight w:val="491"/>
        </w:trPr>
        <w:tc>
          <w:tcPr>
            <w:tcW w:w="2967" w:type="dxa"/>
          </w:tcPr>
          <w:p w14:paraId="2131929B" w14:textId="77777777" w:rsidR="001C746D" w:rsidRDefault="009C66D8">
            <w:pPr>
              <w:pStyle w:val="TableParagraph"/>
              <w:spacing w:before="12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Additional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False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Alarms</w:t>
            </w:r>
          </w:p>
        </w:tc>
        <w:tc>
          <w:tcPr>
            <w:tcW w:w="3240" w:type="dxa"/>
          </w:tcPr>
          <w:p w14:paraId="05D210BD" w14:textId="77777777" w:rsidR="001C746D" w:rsidRDefault="001C74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 w14:paraId="66D8E0A0" w14:textId="77777777" w:rsidR="001C746D" w:rsidRDefault="009C66D8">
            <w:pPr>
              <w:pStyle w:val="TableParagraph"/>
              <w:spacing w:before="12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$350.00</w:t>
            </w:r>
          </w:p>
        </w:tc>
      </w:tr>
    </w:tbl>
    <w:p w14:paraId="6DCB6E0B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30499EAC" w14:textId="77777777" w:rsidR="001C746D" w:rsidRDefault="001C746D">
      <w:pPr>
        <w:pStyle w:val="BodyText"/>
        <w:spacing w:before="1"/>
        <w:rPr>
          <w:rFonts w:ascii="Times New Roman"/>
          <w:i/>
          <w:sz w:val="19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C746D" w14:paraId="58127E4F" w14:textId="77777777">
        <w:trPr>
          <w:trHeight w:val="652"/>
        </w:trPr>
        <w:tc>
          <w:tcPr>
            <w:tcW w:w="9352" w:type="dxa"/>
            <w:shd w:val="clear" w:color="auto" w:fill="D04747"/>
          </w:tcPr>
          <w:p w14:paraId="1358FDEF" w14:textId="77777777" w:rsidR="001C746D" w:rsidRDefault="009C66D8">
            <w:pPr>
              <w:pStyle w:val="TableParagraph"/>
              <w:spacing w:before="15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Illegal</w:t>
            </w:r>
            <w:r>
              <w:rPr>
                <w:b/>
                <w:i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Burning,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Reckless</w:t>
            </w:r>
            <w:r>
              <w:rPr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Burning,</w:t>
            </w:r>
            <w:r>
              <w:rPr>
                <w:b/>
                <w:i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8"/>
              </w:rPr>
              <w:t>Arson</w:t>
            </w:r>
          </w:p>
        </w:tc>
      </w:tr>
      <w:tr w:rsidR="001C746D" w14:paraId="6CE11C82" w14:textId="77777777">
        <w:trPr>
          <w:trHeight w:val="729"/>
        </w:trPr>
        <w:tc>
          <w:tcPr>
            <w:tcW w:w="9352" w:type="dxa"/>
          </w:tcPr>
          <w:p w14:paraId="58847749" w14:textId="364A0061" w:rsidR="001C746D" w:rsidRDefault="009C66D8">
            <w:pPr>
              <w:pStyle w:val="TableParagraph"/>
              <w:spacing w:before="121"/>
              <w:ind w:left="1905" w:hanging="170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burning, reckless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arson,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discretion of the North</w:t>
            </w:r>
            <w:r w:rsidR="0015791D">
              <w:rPr>
                <w:sz w:val="20"/>
              </w:rPr>
              <w:t xml:space="preserve"> Tooele</w:t>
            </w:r>
            <w:r>
              <w:rPr>
                <w:sz w:val="20"/>
              </w:rPr>
              <w:t xml:space="preserve"> Fire District Fire Marshal and Fire Chief</w:t>
            </w:r>
          </w:p>
        </w:tc>
      </w:tr>
    </w:tbl>
    <w:p w14:paraId="130FA423" w14:textId="77777777" w:rsidR="001C746D" w:rsidRDefault="001C746D">
      <w:pPr>
        <w:rPr>
          <w:sz w:val="20"/>
        </w:rPr>
        <w:sectPr w:rsidR="001C746D">
          <w:type w:val="continuous"/>
          <w:pgSz w:w="12240" w:h="15840"/>
          <w:pgMar w:top="1420" w:right="1040" w:bottom="2426" w:left="160" w:header="0" w:footer="1004" w:gutter="0"/>
          <w:cols w:space="720"/>
        </w:sect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0"/>
        <w:gridCol w:w="3144"/>
      </w:tblGrid>
      <w:tr w:rsidR="001C746D" w14:paraId="78B5E4EB" w14:textId="77777777">
        <w:trPr>
          <w:trHeight w:val="650"/>
        </w:trPr>
        <w:tc>
          <w:tcPr>
            <w:tcW w:w="9351" w:type="dxa"/>
            <w:gridSpan w:val="3"/>
            <w:shd w:val="clear" w:color="auto" w:fill="D04747"/>
          </w:tcPr>
          <w:p w14:paraId="5A187E66" w14:textId="77777777" w:rsidR="001C746D" w:rsidRDefault="009C66D8">
            <w:pPr>
              <w:pStyle w:val="TableParagraph"/>
              <w:spacing w:before="15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lastRenderedPageBreak/>
              <w:t>Standby</w:t>
            </w:r>
            <w:r>
              <w:rPr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FFFFFF"/>
                <w:spacing w:val="-4"/>
                <w:sz w:val="28"/>
              </w:rPr>
              <w:t>Fees</w:t>
            </w:r>
          </w:p>
        </w:tc>
      </w:tr>
      <w:tr w:rsidR="001C746D" w14:paraId="2E164E1D" w14:textId="77777777">
        <w:trPr>
          <w:trHeight w:val="489"/>
        </w:trPr>
        <w:tc>
          <w:tcPr>
            <w:tcW w:w="2967" w:type="dxa"/>
            <w:shd w:val="clear" w:color="auto" w:fill="E7E6E6"/>
          </w:tcPr>
          <w:p w14:paraId="19D99D10" w14:textId="77777777" w:rsidR="001C746D" w:rsidRDefault="009C66D8">
            <w:pPr>
              <w:pStyle w:val="TableParagraph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Engine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with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Crew</w:t>
            </w:r>
          </w:p>
        </w:tc>
        <w:tc>
          <w:tcPr>
            <w:tcW w:w="3240" w:type="dxa"/>
            <w:shd w:val="clear" w:color="auto" w:fill="E7E6E6"/>
          </w:tcPr>
          <w:p w14:paraId="4C6B3612" w14:textId="77777777" w:rsidR="001C746D" w:rsidRDefault="001C746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shd w:val="clear" w:color="auto" w:fill="E7E6E6"/>
          </w:tcPr>
          <w:p w14:paraId="4806206A" w14:textId="77777777" w:rsidR="001C746D" w:rsidRDefault="009C66D8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$350.00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hour</w:t>
            </w:r>
          </w:p>
        </w:tc>
      </w:tr>
    </w:tbl>
    <w:p w14:paraId="28BF6C94" w14:textId="77777777" w:rsidR="001C746D" w:rsidRDefault="001C746D">
      <w:pPr>
        <w:pStyle w:val="BodyText"/>
        <w:rPr>
          <w:rFonts w:ascii="Times New Roman"/>
          <w:i/>
          <w:sz w:val="20"/>
        </w:rPr>
      </w:pPr>
    </w:p>
    <w:p w14:paraId="52B52C87" w14:textId="77777777" w:rsidR="001C746D" w:rsidRDefault="001C746D">
      <w:pPr>
        <w:pStyle w:val="BodyText"/>
        <w:rPr>
          <w:rFonts w:ascii="Times New Roman"/>
          <w:i/>
          <w:sz w:val="21"/>
        </w:rPr>
      </w:pPr>
    </w:p>
    <w:p w14:paraId="150462D0" w14:textId="77777777" w:rsidR="001C746D" w:rsidRDefault="001C746D">
      <w:pPr>
        <w:pStyle w:val="BodyText"/>
        <w:spacing w:before="2"/>
        <w:rPr>
          <w:rFonts w:ascii="Times New Roman"/>
          <w:i/>
          <w:sz w:val="19"/>
        </w:rPr>
      </w:pP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1C746D" w14:paraId="5933972C" w14:textId="77777777">
        <w:trPr>
          <w:trHeight w:val="650"/>
        </w:trPr>
        <w:tc>
          <w:tcPr>
            <w:tcW w:w="9352" w:type="dxa"/>
            <w:shd w:val="clear" w:color="auto" w:fill="D04747"/>
          </w:tcPr>
          <w:p w14:paraId="644F81CE" w14:textId="77777777" w:rsidR="001C746D" w:rsidRDefault="009C66D8">
            <w:pPr>
              <w:pStyle w:val="TableParagraph"/>
              <w:spacing w:before="153"/>
              <w:ind w:left="115"/>
              <w:rPr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Hazmat</w:t>
            </w:r>
            <w:r>
              <w:rPr>
                <w:b/>
                <w:i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/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Mitigation</w:t>
            </w:r>
            <w:r>
              <w:rPr>
                <w:b/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Rates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-</w:t>
            </w:r>
            <w:r>
              <w:rPr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See</w:t>
            </w:r>
            <w:r>
              <w:rPr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Attached</w:t>
            </w:r>
            <w:r>
              <w:rPr>
                <w:i/>
                <w:color w:val="FFFFFF"/>
                <w:spacing w:val="-6"/>
                <w:sz w:val="28"/>
              </w:rPr>
              <w:t xml:space="preserve"> </w:t>
            </w:r>
            <w:r>
              <w:rPr>
                <w:i/>
                <w:color w:val="FFFFFF"/>
                <w:sz w:val="28"/>
              </w:rPr>
              <w:t>Mitigation</w:t>
            </w:r>
            <w:r>
              <w:rPr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i/>
                <w:color w:val="FFFFFF"/>
                <w:spacing w:val="-2"/>
                <w:sz w:val="28"/>
              </w:rPr>
              <w:t>Rates</w:t>
            </w:r>
          </w:p>
        </w:tc>
      </w:tr>
      <w:tr w:rsidR="001C746D" w14:paraId="1F691085" w14:textId="77777777">
        <w:trPr>
          <w:trHeight w:val="1999"/>
        </w:trPr>
        <w:tc>
          <w:tcPr>
            <w:tcW w:w="9352" w:type="dxa"/>
          </w:tcPr>
          <w:p w14:paraId="2B3B5CEF" w14:textId="77777777" w:rsidR="001C746D" w:rsidRDefault="009C66D8">
            <w:pPr>
              <w:pStyle w:val="TableParagraph"/>
              <w:spacing w:before="145"/>
              <w:ind w:left="117" w:right="118" w:firstLine="10"/>
              <w:jc w:val="center"/>
              <w:rPr>
                <w:sz w:val="20"/>
              </w:rPr>
            </w:pPr>
            <w:r>
              <w:rPr>
                <w:sz w:val="20"/>
              </w:rPr>
              <w:t>Fire Recovery USA agrees Company agrees to bill the responsible party on the Client’s behalf for services provided/rendered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incidents.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Mitigation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Exhibit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Index (CPI), as developed by the Bureau of Labor Statistics of the U.S. Department of Labor, whichever is more.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Rate adjustments will occur on the anniversary date of entering into an agreement with Fire Recovery USA to keep the </w:t>
            </w:r>
            <w:proofErr w:type="gramStart"/>
            <w:r>
              <w:rPr>
                <w:sz w:val="20"/>
              </w:rPr>
              <w:t>District's</w:t>
            </w:r>
            <w:proofErr w:type="gramEnd"/>
            <w:r>
              <w:rPr>
                <w:sz w:val="20"/>
              </w:rPr>
              <w:t xml:space="preserve"> cost recovery program in conformity with increasing operating expenses. See Attached Mitigation </w:t>
            </w:r>
            <w:r>
              <w:rPr>
                <w:spacing w:val="-2"/>
                <w:sz w:val="20"/>
              </w:rPr>
              <w:t>Rates</w:t>
            </w:r>
          </w:p>
        </w:tc>
      </w:tr>
    </w:tbl>
    <w:p w14:paraId="1CAB9409" w14:textId="77777777" w:rsidR="001C746D" w:rsidRDefault="001C746D">
      <w:pPr>
        <w:jc w:val="center"/>
        <w:rPr>
          <w:sz w:val="20"/>
        </w:rPr>
        <w:sectPr w:rsidR="001C746D">
          <w:type w:val="continuous"/>
          <w:pgSz w:w="12240" w:h="15840"/>
          <w:pgMar w:top="1420" w:right="1040" w:bottom="1200" w:left="160" w:header="0" w:footer="1004" w:gutter="0"/>
          <w:cols w:space="720"/>
        </w:sectPr>
      </w:pPr>
    </w:p>
    <w:p w14:paraId="28F22C79" w14:textId="77777777" w:rsidR="00CD5907" w:rsidRDefault="00CD5907" w:rsidP="00CD5907">
      <w:pPr>
        <w:spacing w:before="63" w:line="266" w:lineRule="auto"/>
        <w:ind w:left="4876" w:right="3998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MITIGATION RATES BASED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HOUR</w:t>
      </w:r>
    </w:p>
    <w:p w14:paraId="6DA0EA3B" w14:textId="77777777" w:rsidR="00CD5907" w:rsidRDefault="00CD5907" w:rsidP="00CD5907">
      <w:pPr>
        <w:spacing w:before="31" w:line="312" w:lineRule="auto"/>
        <w:ind w:left="3873" w:right="2989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(Per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agreement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with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Fire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Recovery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USA) Resolution Number 2019R-04</w:t>
      </w:r>
    </w:p>
    <w:p w14:paraId="5146D630" w14:textId="77777777" w:rsidR="00CD5907" w:rsidRDefault="00CD5907" w:rsidP="00CD5907">
      <w:pPr>
        <w:pStyle w:val="BodyText"/>
        <w:rPr>
          <w:rFonts w:ascii="Arial"/>
          <w:b/>
          <w:i/>
          <w:sz w:val="20"/>
        </w:rPr>
      </w:pPr>
    </w:p>
    <w:p w14:paraId="2593D9EA" w14:textId="77777777" w:rsidR="00CD5907" w:rsidRDefault="00CD5907" w:rsidP="00CD5907">
      <w:pPr>
        <w:pStyle w:val="BodyText"/>
        <w:spacing w:before="6"/>
        <w:rPr>
          <w:rFonts w:ascii="Arial"/>
          <w:b/>
          <w:i/>
        </w:rPr>
      </w:pPr>
    </w:p>
    <w:p w14:paraId="341B9DC1" w14:textId="77777777" w:rsidR="00CD5907" w:rsidRDefault="00CD5907" w:rsidP="00CD5907">
      <w:pPr>
        <w:pStyle w:val="BodyText"/>
        <w:spacing w:before="1"/>
        <w:ind w:left="992"/>
      </w:pPr>
      <w:r>
        <w:t>The</w:t>
      </w:r>
      <w:r>
        <w:rPr>
          <w:spacing w:val="-7"/>
        </w:rPr>
        <w:t xml:space="preserve"> </w:t>
      </w:r>
      <w:r>
        <w:t>mitigation</w:t>
      </w:r>
      <w:r>
        <w:rPr>
          <w:spacing w:val="-4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“billing</w:t>
      </w:r>
      <w:r>
        <w:rPr>
          <w:spacing w:val="-4"/>
        </w:rPr>
        <w:t xml:space="preserve"> </w:t>
      </w:r>
      <w:r>
        <w:t>levels”,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typical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rPr>
          <w:spacing w:val="-2"/>
        </w:rPr>
        <w:t>listed,</w:t>
      </w:r>
    </w:p>
    <w:p w14:paraId="227FD459" w14:textId="77777777" w:rsidR="00CD5907" w:rsidRDefault="00CD5907" w:rsidP="00CD5907">
      <w:pPr>
        <w:pStyle w:val="BodyText"/>
        <w:spacing w:before="38"/>
        <w:ind w:left="992"/>
      </w:pPr>
      <w:proofErr w:type="gramStart"/>
      <w:r>
        <w:t>however</w:t>
      </w:r>
      <w:proofErr w:type="gramEnd"/>
      <w:r>
        <w:t>,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submitted,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itemized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rPr>
          <w:spacing w:val="-2"/>
        </w:rPr>
        <w:t>provided.</w:t>
      </w:r>
    </w:p>
    <w:p w14:paraId="1D022F01" w14:textId="77777777" w:rsidR="00CD5907" w:rsidRDefault="00CD5907" w:rsidP="00CD5907">
      <w:pPr>
        <w:pStyle w:val="BodyText"/>
        <w:spacing w:before="9"/>
        <w:rPr>
          <w:sz w:val="28"/>
        </w:rPr>
      </w:pPr>
    </w:p>
    <w:p w14:paraId="77D1F694" w14:textId="77777777" w:rsidR="00CD5907" w:rsidRDefault="00CD5907" w:rsidP="00CD5907">
      <w:pPr>
        <w:pStyle w:val="BodyText"/>
        <w:spacing w:line="276" w:lineRule="auto"/>
        <w:ind w:left="992" w:right="658"/>
      </w:pPr>
      <w:r>
        <w:t>These rates are based on actual costs using amortized schedules for apparatus (including useful life, equipment, repairs, and maintenance). Labor rates include an average department’s actual burdened labor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firefighter's</w:t>
      </w:r>
      <w:r>
        <w:rPr>
          <w:spacing w:val="-2"/>
        </w:rPr>
        <w:t xml:space="preserve"> </w:t>
      </w:r>
      <w:r>
        <w:t>wage.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wages,</w:t>
      </w:r>
      <w:r>
        <w:rPr>
          <w:spacing w:val="-5"/>
        </w:rPr>
        <w:t xml:space="preserve"> </w:t>
      </w:r>
      <w:r>
        <w:t>retirement,</w:t>
      </w:r>
      <w:r>
        <w:rPr>
          <w:spacing w:val="-2"/>
        </w:rPr>
        <w:t xml:space="preserve"> </w:t>
      </w:r>
      <w:r>
        <w:t>benefits,</w:t>
      </w:r>
      <w:r>
        <w:rPr>
          <w:spacing w:val="-4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 xml:space="preserve">comp, </w:t>
      </w:r>
      <w:r>
        <w:rPr>
          <w:spacing w:val="-4"/>
        </w:rPr>
        <w:t>etc.</w:t>
      </w:r>
    </w:p>
    <w:p w14:paraId="4CED74F7" w14:textId="77777777" w:rsidR="00CD5907" w:rsidRDefault="00CD5907" w:rsidP="00CD5907">
      <w:pPr>
        <w:pStyle w:val="BodyText"/>
        <w:spacing w:before="3"/>
        <w:rPr>
          <w:sz w:val="25"/>
        </w:rPr>
      </w:pPr>
    </w:p>
    <w:p w14:paraId="4CAD0278" w14:textId="77777777" w:rsidR="00CD5907" w:rsidRDefault="00CD5907" w:rsidP="00CD5907">
      <w:pPr>
        <w:pStyle w:val="Heading1"/>
      </w:pPr>
      <w:r>
        <w:t>MOTOR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rPr>
          <w:spacing w:val="-2"/>
        </w:rPr>
        <w:t>INCIDENTS</w:t>
      </w:r>
    </w:p>
    <w:p w14:paraId="24448E29" w14:textId="77777777" w:rsidR="00CD5907" w:rsidRDefault="00CD5907" w:rsidP="00CD5907">
      <w:pPr>
        <w:pStyle w:val="Heading2"/>
        <w:spacing w:before="63"/>
      </w:pPr>
      <w:r>
        <w:t>Level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$537.00</w:t>
      </w:r>
    </w:p>
    <w:p w14:paraId="750E8931" w14:textId="77777777" w:rsidR="00CD5907" w:rsidRDefault="00CD5907" w:rsidP="00CD5907">
      <w:pPr>
        <w:pStyle w:val="BodyText"/>
        <w:spacing w:before="41"/>
        <w:ind w:left="992"/>
      </w:pPr>
      <w:r>
        <w:t>Provide</w:t>
      </w:r>
      <w:r>
        <w:rPr>
          <w:spacing w:val="-7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t>stabilization.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“billing</w:t>
      </w:r>
      <w:r>
        <w:rPr>
          <w:spacing w:val="-5"/>
        </w:rPr>
        <w:t xml:space="preserve"> </w:t>
      </w:r>
      <w:r>
        <w:rPr>
          <w:spacing w:val="-2"/>
        </w:rPr>
        <w:t>level”.</w:t>
      </w:r>
    </w:p>
    <w:p w14:paraId="49B215E2" w14:textId="55EE1BC5" w:rsidR="00CD5907" w:rsidRDefault="00CD5907" w:rsidP="00CD5907">
      <w:pPr>
        <w:pStyle w:val="BodyText"/>
        <w:spacing w:before="41"/>
        <w:ind w:left="992"/>
      </w:pPr>
      <w:r>
        <w:t>This</w:t>
      </w:r>
      <w:r>
        <w:rPr>
          <w:spacing w:val="-6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almost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01D45">
        <w:t xml:space="preserve">Fire District </w:t>
      </w:r>
      <w:r>
        <w:t>responds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accident/incident.</w:t>
      </w:r>
    </w:p>
    <w:p w14:paraId="4FFE6D52" w14:textId="77777777" w:rsidR="00CD5907" w:rsidRDefault="00CD5907" w:rsidP="00CD5907">
      <w:pPr>
        <w:pStyle w:val="BodyText"/>
        <w:spacing w:before="6"/>
        <w:rPr>
          <w:sz w:val="28"/>
        </w:rPr>
      </w:pPr>
    </w:p>
    <w:p w14:paraId="6EB4C40B" w14:textId="77777777" w:rsidR="00CD5907" w:rsidRDefault="00CD5907" w:rsidP="00CD5907">
      <w:pPr>
        <w:pStyle w:val="Heading2"/>
        <w:spacing w:before="1"/>
      </w:pPr>
      <w:r>
        <w:t>Level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$613.00</w:t>
      </w:r>
    </w:p>
    <w:p w14:paraId="27D1D15C" w14:textId="77777777" w:rsidR="00CD5907" w:rsidRDefault="00CD5907" w:rsidP="00CD5907">
      <w:pPr>
        <w:pStyle w:val="BodyText"/>
        <w:spacing w:before="41" w:line="276" w:lineRule="auto"/>
        <w:ind w:left="992"/>
      </w:pPr>
      <w:r>
        <w:t>Includes Level 1 services as well as clean up and material used (sorbents) for hazardous fluid clean up and disposal.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proofErr w:type="gramStart"/>
      <w:r>
        <w:t>has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gasoline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automotive</w:t>
      </w:r>
      <w:r>
        <w:rPr>
          <w:spacing w:val="-4"/>
        </w:rPr>
        <w:t xml:space="preserve"> </w:t>
      </w:r>
      <w:r>
        <w:t>fluids that are spilled as a result of the accident/incident.</w:t>
      </w:r>
    </w:p>
    <w:p w14:paraId="37597789" w14:textId="77777777" w:rsidR="00CD5907" w:rsidRDefault="00CD5907" w:rsidP="00CD5907">
      <w:pPr>
        <w:pStyle w:val="BodyText"/>
        <w:spacing w:before="4"/>
        <w:rPr>
          <w:sz w:val="25"/>
        </w:rPr>
      </w:pPr>
    </w:p>
    <w:p w14:paraId="7E4B96B0" w14:textId="77777777" w:rsidR="00CD5907" w:rsidRDefault="00CD5907" w:rsidP="00CD5907">
      <w:pPr>
        <w:pStyle w:val="Heading2"/>
      </w:pPr>
      <w:r>
        <w:t>Level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CAR FIRE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$748.00</w:t>
      </w:r>
    </w:p>
    <w:p w14:paraId="34E0C890" w14:textId="77777777" w:rsidR="00CD5907" w:rsidRDefault="00CD5907" w:rsidP="00CD5907">
      <w:pPr>
        <w:pStyle w:val="BodyText"/>
        <w:spacing w:before="39" w:line="276" w:lineRule="auto"/>
        <w:ind w:left="992" w:right="188"/>
      </w:pPr>
      <w:r>
        <w:t>Provide</w:t>
      </w:r>
      <w:r>
        <w:rPr>
          <w:spacing w:val="-4"/>
        </w:rPr>
        <w:t xml:space="preserve"> </w:t>
      </w:r>
      <w:r>
        <w:t>scene</w:t>
      </w:r>
      <w:r>
        <w:rPr>
          <w:spacing w:val="-4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suppression,</w:t>
      </w:r>
      <w:r>
        <w:rPr>
          <w:spacing w:val="-2"/>
        </w:rPr>
        <w:t xml:space="preserve"> </w:t>
      </w:r>
      <w:r>
        <w:t>breathing</w:t>
      </w:r>
      <w:r>
        <w:rPr>
          <w:spacing w:val="-3"/>
        </w:rPr>
        <w:t xml:space="preserve"> </w:t>
      </w:r>
      <w:r>
        <w:t>air,</w:t>
      </w:r>
      <w:r>
        <w:rPr>
          <w:spacing w:val="-2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tools,</w:t>
      </w:r>
      <w:r>
        <w:rPr>
          <w:spacing w:val="-2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tools,</w:t>
      </w:r>
      <w:r>
        <w:rPr>
          <w:spacing w:val="-2"/>
        </w:rPr>
        <w:t xml:space="preserve"> </w:t>
      </w:r>
      <w:r>
        <w:t>hose,</w:t>
      </w:r>
      <w:r>
        <w:rPr>
          <w:spacing w:val="-1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foam,</w:t>
      </w:r>
      <w:r>
        <w:rPr>
          <w:spacing w:val="-2"/>
        </w:rPr>
        <w:t xml:space="preserve"> </w:t>
      </w:r>
      <w:r>
        <w:t xml:space="preserve">structure protection, and clean up gasoline or other automotive fluids that are spilled </w:t>
      </w:r>
      <w:proofErr w:type="gramStart"/>
      <w:r>
        <w:t>as a result of</w:t>
      </w:r>
      <w:proofErr w:type="gramEnd"/>
      <w:r>
        <w:t xml:space="preserve"> the </w:t>
      </w:r>
      <w:r>
        <w:rPr>
          <w:spacing w:val="-2"/>
        </w:rPr>
        <w:t>accident/incident.</w:t>
      </w:r>
    </w:p>
    <w:p w14:paraId="2E7B0212" w14:textId="77777777" w:rsidR="00CD5907" w:rsidRDefault="00CD5907" w:rsidP="00CD5907">
      <w:pPr>
        <w:pStyle w:val="BodyText"/>
        <w:spacing w:before="4"/>
        <w:rPr>
          <w:sz w:val="25"/>
        </w:rPr>
      </w:pPr>
    </w:p>
    <w:p w14:paraId="400B4A80" w14:textId="77777777" w:rsidR="00CD5907" w:rsidRDefault="00CD5907" w:rsidP="00CD5907">
      <w:pPr>
        <w:pStyle w:val="Heading1"/>
      </w:pPr>
      <w:r>
        <w:t>ADD-ON</w:t>
      </w:r>
      <w:r>
        <w:rPr>
          <w:spacing w:val="-4"/>
        </w:rPr>
        <w:t xml:space="preserve"> </w:t>
      </w:r>
      <w:r>
        <w:rPr>
          <w:spacing w:val="-2"/>
        </w:rPr>
        <w:t>SERVICES:</w:t>
      </w:r>
    </w:p>
    <w:p w14:paraId="0C35E1CD" w14:textId="77777777" w:rsidR="00CD5907" w:rsidRDefault="00CD5907" w:rsidP="00CD5907">
      <w:pPr>
        <w:pStyle w:val="Heading2"/>
        <w:spacing w:before="41"/>
      </w:pPr>
      <w:r>
        <w:t>Extrication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$1618.00</w:t>
      </w:r>
    </w:p>
    <w:p w14:paraId="0A242C06" w14:textId="77777777" w:rsidR="00CD5907" w:rsidRDefault="00CD5907" w:rsidP="00CD5907">
      <w:pPr>
        <w:pStyle w:val="BodyText"/>
        <w:spacing w:before="39" w:line="276" w:lineRule="auto"/>
        <w:ind w:left="992" w:right="188"/>
      </w:pPr>
      <w:r>
        <w:t xml:space="preserve">Includes heavy rescue tools, ropes, airbags, cribbing etc. This charge will be added if the fire department </w:t>
      </w:r>
      <w:proofErr w:type="gramStart"/>
      <w:r>
        <w:t>has to</w:t>
      </w:r>
      <w:proofErr w:type="gramEnd"/>
      <w:r>
        <w:t xml:space="preserve"> free/remove anyone from the vehicle(s) using any equipment. We will not bill at this level if the patient is simply</w:t>
      </w:r>
      <w:r>
        <w:rPr>
          <w:spacing w:val="-1"/>
        </w:rPr>
        <w:t xml:space="preserve"> </w:t>
      </w:r>
      <w:r>
        <w:t>unconscious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fire</w:t>
      </w:r>
      <w:proofErr w:type="gramEnd"/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to access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billed</w:t>
      </w:r>
      <w:proofErr w:type="gramEnd"/>
      <w:r>
        <w:t xml:space="preserve"> only if equipment is deployed.</w:t>
      </w:r>
    </w:p>
    <w:p w14:paraId="28B99EA6" w14:textId="77777777" w:rsidR="00CD5907" w:rsidRDefault="00CD5907" w:rsidP="00CD5907">
      <w:pPr>
        <w:pStyle w:val="BodyText"/>
        <w:spacing w:before="5"/>
        <w:rPr>
          <w:sz w:val="25"/>
        </w:rPr>
      </w:pPr>
    </w:p>
    <w:p w14:paraId="7408102E" w14:textId="77777777" w:rsidR="00CD5907" w:rsidRDefault="00CD5907" w:rsidP="00CD5907">
      <w:pPr>
        <w:pStyle w:val="Heading2"/>
        <w:spacing w:before="1"/>
      </w:pPr>
      <w:r>
        <w:t>Creating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Landing</w:t>
      </w:r>
      <w:r>
        <w:rPr>
          <w:spacing w:val="3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$495.00</w:t>
      </w:r>
    </w:p>
    <w:p w14:paraId="7461B8A8" w14:textId="77777777" w:rsidR="00CD5907" w:rsidRDefault="00CD5907" w:rsidP="00CD5907">
      <w:pPr>
        <w:pStyle w:val="BodyText"/>
        <w:spacing w:before="38" w:line="276" w:lineRule="auto"/>
        <w:ind w:left="992" w:right="383"/>
      </w:pPr>
      <w:r>
        <w:t>Includes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(multi-engine</w:t>
      </w:r>
      <w:r>
        <w:rPr>
          <w:spacing w:val="-2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response,</w:t>
      </w:r>
      <w:r>
        <w:rPr>
          <w:spacing w:val="-4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aid,</w:t>
      </w:r>
      <w:r>
        <w:rPr>
          <w:spacing w:val="-2"/>
        </w:rPr>
        <w:t xml:space="preserve"> </w:t>
      </w:r>
      <w:r>
        <w:t>helicopter).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 a helicopter landing zone is created and/or is utilized to transport the patient(s).</w:t>
      </w:r>
    </w:p>
    <w:p w14:paraId="63F60049" w14:textId="77777777" w:rsidR="00CD5907" w:rsidRDefault="00CD5907" w:rsidP="00CD5907">
      <w:pPr>
        <w:pStyle w:val="BodyText"/>
        <w:spacing w:before="4"/>
        <w:rPr>
          <w:sz w:val="25"/>
        </w:rPr>
      </w:pPr>
    </w:p>
    <w:p w14:paraId="6F75E914" w14:textId="77777777" w:rsidR="00CD5907" w:rsidRDefault="00CD5907" w:rsidP="00CD5907">
      <w:pPr>
        <w:pStyle w:val="BodyText"/>
        <w:spacing w:line="276" w:lineRule="auto"/>
        <w:ind w:left="992"/>
      </w:pPr>
      <w:r>
        <w:rPr>
          <w:b/>
        </w:rPr>
        <w:t>Itemized</w:t>
      </w:r>
      <w:r>
        <w:rPr>
          <w:b/>
          <w:spacing w:val="-12"/>
        </w:rPr>
        <w:t xml:space="preserve"> </w:t>
      </w:r>
      <w:r>
        <w:rPr>
          <w:b/>
        </w:rPr>
        <w:t>Response:</w:t>
      </w:r>
      <w:r>
        <w:rPr>
          <w:b/>
          <w:spacing w:val="-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bill</w:t>
      </w:r>
      <w:r>
        <w:rPr>
          <w:spacing w:val="-11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incident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custom</w:t>
      </w:r>
      <w:r>
        <w:rPr>
          <w:spacing w:val="-10"/>
        </w:rPr>
        <w:t xml:space="preserve"> </w:t>
      </w:r>
      <w:r>
        <w:t>mitigation rates, for each incident using, itemized rates deemed usual,</w:t>
      </w:r>
    </w:p>
    <w:p w14:paraId="197B8813" w14:textId="77777777" w:rsidR="00CD5907" w:rsidRDefault="00CD5907" w:rsidP="00CD5907">
      <w:pPr>
        <w:pStyle w:val="BodyText"/>
        <w:spacing w:before="1" w:line="273" w:lineRule="auto"/>
        <w:ind w:left="992"/>
      </w:pPr>
      <w:r>
        <w:t>customary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(UCR).</w:t>
      </w:r>
      <w:r>
        <w:rPr>
          <w:spacing w:val="-3"/>
        </w:rPr>
        <w:t xml:space="preserve"> </w:t>
      </w:r>
      <w:r>
        <w:t>These incidents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billed,</w:t>
      </w:r>
      <w:r>
        <w:rPr>
          <w:spacing w:val="-3"/>
        </w:rPr>
        <w:t xml:space="preserve"> </w:t>
      </w:r>
      <w:r>
        <w:t>itemized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apparatus,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plus products and equipment used.</w:t>
      </w:r>
    </w:p>
    <w:p w14:paraId="331FF248" w14:textId="77777777" w:rsidR="00CD5907" w:rsidRDefault="00CD5907" w:rsidP="00CD5907">
      <w:pPr>
        <w:spacing w:line="273" w:lineRule="auto"/>
        <w:sectPr w:rsidR="00CD5907">
          <w:footerReference w:type="default" r:id="rId10"/>
          <w:pgSz w:w="12240" w:h="15840"/>
          <w:pgMar w:top="1120" w:right="1040" w:bottom="280" w:left="160" w:header="0" w:footer="0" w:gutter="0"/>
          <w:cols w:space="720"/>
        </w:sectPr>
      </w:pPr>
    </w:p>
    <w:p w14:paraId="6B9E8287" w14:textId="77777777" w:rsidR="00CD5907" w:rsidRDefault="00CD5907" w:rsidP="00CD5907">
      <w:pPr>
        <w:pStyle w:val="Heading1"/>
        <w:spacing w:before="41"/>
      </w:pPr>
      <w:r>
        <w:lastRenderedPageBreak/>
        <w:t>ADDITIONAL</w:t>
      </w:r>
      <w:r>
        <w:rPr>
          <w:spacing w:val="-9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ON-</w:t>
      </w:r>
      <w:r>
        <w:rPr>
          <w:spacing w:val="-2"/>
        </w:rPr>
        <w:t>SCENE</w:t>
      </w:r>
    </w:p>
    <w:p w14:paraId="3B027519" w14:textId="77777777" w:rsidR="00CD5907" w:rsidRDefault="00CD5907" w:rsidP="00CD5907">
      <w:pPr>
        <w:pStyle w:val="BodyText"/>
        <w:spacing w:before="39" w:line="276" w:lineRule="auto"/>
        <w:ind w:left="992" w:right="6866"/>
      </w:pPr>
      <w:r>
        <w:t>Engine</w:t>
      </w:r>
      <w:r>
        <w:rPr>
          <w:spacing w:val="-7"/>
        </w:rPr>
        <w:t xml:space="preserve"> </w:t>
      </w:r>
      <w:r>
        <w:t>billed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$455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 xml:space="preserve">hour. </w:t>
      </w:r>
      <w:proofErr w:type="gramStart"/>
      <w:r>
        <w:t>Truck</w:t>
      </w:r>
      <w:proofErr w:type="gramEnd"/>
      <w:r>
        <w:t xml:space="preserve"> billed at $568 per hour.</w:t>
      </w:r>
    </w:p>
    <w:p w14:paraId="685303E4" w14:textId="77777777" w:rsidR="00CD5907" w:rsidRDefault="00CD5907" w:rsidP="00CD5907">
      <w:pPr>
        <w:pStyle w:val="BodyText"/>
        <w:spacing w:before="1"/>
        <w:ind w:left="992"/>
      </w:pPr>
      <w:r>
        <w:t>Miscellaneous</w:t>
      </w:r>
      <w:r>
        <w:rPr>
          <w:spacing w:val="-9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billed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4"/>
        </w:rPr>
        <w:t>$341.</w:t>
      </w:r>
    </w:p>
    <w:p w14:paraId="53C92A6D" w14:textId="77777777" w:rsidR="00CD5907" w:rsidRDefault="00CD5907" w:rsidP="00CD5907">
      <w:pPr>
        <w:pStyle w:val="BodyText"/>
        <w:spacing w:before="6"/>
        <w:rPr>
          <w:sz w:val="28"/>
        </w:rPr>
      </w:pPr>
    </w:p>
    <w:p w14:paraId="676D8750" w14:textId="77777777" w:rsidR="00CD5907" w:rsidRDefault="00CD5907" w:rsidP="00CD5907">
      <w:pPr>
        <w:pStyle w:val="Heading1"/>
        <w:spacing w:before="1"/>
      </w:pPr>
      <w:r>
        <w:rPr>
          <w:spacing w:val="-2"/>
        </w:rPr>
        <w:t>HAZMAT</w:t>
      </w:r>
    </w:p>
    <w:p w14:paraId="6FED0198" w14:textId="77777777" w:rsidR="00CD5907" w:rsidRDefault="00CD5907" w:rsidP="00CD5907">
      <w:pPr>
        <w:pStyle w:val="Heading2"/>
        <w:spacing w:before="41"/>
      </w:pPr>
      <w:r>
        <w:t>Level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$796.00</w:t>
      </w:r>
    </w:p>
    <w:p w14:paraId="726315E2" w14:textId="77777777" w:rsidR="00CD5907" w:rsidRDefault="00CD5907" w:rsidP="00CD5907">
      <w:pPr>
        <w:pStyle w:val="BodyText"/>
        <w:spacing w:before="38" w:line="276" w:lineRule="auto"/>
        <w:ind w:left="992" w:right="2662"/>
      </w:pPr>
      <w:r>
        <w:rPr>
          <w:b/>
        </w:rPr>
        <w:t>Basic</w:t>
      </w:r>
      <w:r>
        <w:rPr>
          <w:b/>
          <w:spacing w:val="-5"/>
        </w:rPr>
        <w:t xml:space="preserve"> </w:t>
      </w:r>
      <w:r>
        <w:rPr>
          <w:b/>
        </w:rPr>
        <w:t>Response:</w:t>
      </w:r>
      <w:r>
        <w:rPr>
          <w:b/>
          <w:spacing w:val="-4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response,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 xml:space="preserve">assignment, perimeter establishment, evacuations, </w:t>
      </w:r>
      <w:proofErr w:type="gramStart"/>
      <w:r>
        <w:t>set-up</w:t>
      </w:r>
      <w:proofErr w:type="gramEnd"/>
      <w:r>
        <w:t xml:space="preserve"> and command.</w:t>
      </w:r>
    </w:p>
    <w:p w14:paraId="5E4B6E12" w14:textId="77777777" w:rsidR="00CD5907" w:rsidRDefault="00CD5907" w:rsidP="00CD5907">
      <w:pPr>
        <w:pStyle w:val="BodyText"/>
        <w:spacing w:before="6"/>
        <w:rPr>
          <w:sz w:val="25"/>
        </w:rPr>
      </w:pPr>
    </w:p>
    <w:p w14:paraId="0ECA82D5" w14:textId="77777777" w:rsidR="00CD5907" w:rsidRDefault="00CD5907" w:rsidP="00CD5907">
      <w:pPr>
        <w:pStyle w:val="Heading2"/>
      </w:pPr>
      <w:r>
        <w:t>Level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$2,842.00</w:t>
      </w:r>
    </w:p>
    <w:p w14:paraId="0A09D423" w14:textId="77777777" w:rsidR="00CD5907" w:rsidRDefault="00CD5907" w:rsidP="00CD5907">
      <w:pPr>
        <w:pStyle w:val="BodyText"/>
        <w:spacing w:before="39" w:line="276" w:lineRule="auto"/>
        <w:ind w:left="992"/>
      </w:pPr>
      <w:r>
        <w:rPr>
          <w:b/>
        </w:rPr>
        <w:t>Intermediate</w:t>
      </w:r>
      <w:r>
        <w:rPr>
          <w:b/>
          <w:spacing w:val="-5"/>
        </w:rPr>
        <w:t xml:space="preserve"> </w:t>
      </w:r>
      <w:r>
        <w:rPr>
          <w:b/>
        </w:rPr>
        <w:t>Response:</w:t>
      </w:r>
      <w:r>
        <w:rPr>
          <w:b/>
          <w:spacing w:val="-2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engine</w:t>
      </w:r>
      <w:r>
        <w:rPr>
          <w:spacing w:val="-4"/>
        </w:rPr>
        <w:t xml:space="preserve"> </w:t>
      </w:r>
      <w:r>
        <w:t>response,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assignment,</w:t>
      </w:r>
      <w:r>
        <w:rPr>
          <w:spacing w:val="-4"/>
        </w:rPr>
        <w:t xml:space="preserve"> </w:t>
      </w:r>
      <w:r>
        <w:t>hazmat</w:t>
      </w:r>
      <w:r>
        <w:rPr>
          <w:spacing w:val="-5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 xml:space="preserve">team and appropriate equipment, perimeter establishment, evacuations, set-up and command, Level A or B suit donning, breathing </w:t>
      </w:r>
      <w:proofErr w:type="gramStart"/>
      <w:r>
        <w:t>air</w:t>
      </w:r>
      <w:proofErr w:type="gramEnd"/>
      <w:r>
        <w:t xml:space="preserve"> and detection equipment. Set-up and removal of </w:t>
      </w:r>
      <w:proofErr w:type="spellStart"/>
      <w:r>
        <w:t>decon</w:t>
      </w:r>
      <w:proofErr w:type="spellEnd"/>
      <w:r>
        <w:t xml:space="preserve"> center.</w:t>
      </w:r>
    </w:p>
    <w:p w14:paraId="361C0361" w14:textId="77777777" w:rsidR="00CD5907" w:rsidRDefault="00CD5907" w:rsidP="00CD5907">
      <w:pPr>
        <w:pStyle w:val="BodyText"/>
        <w:spacing w:before="5"/>
        <w:rPr>
          <w:sz w:val="25"/>
        </w:rPr>
      </w:pPr>
    </w:p>
    <w:p w14:paraId="6BBA70B5" w14:textId="77777777" w:rsidR="00CD5907" w:rsidRDefault="00CD5907" w:rsidP="00CD5907">
      <w:pPr>
        <w:pStyle w:val="Heading2"/>
      </w:pPr>
      <w:r>
        <w:t>Level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$6,707.00</w:t>
      </w:r>
    </w:p>
    <w:p w14:paraId="6A82D31A" w14:textId="77777777" w:rsidR="00CD5907" w:rsidRDefault="00CD5907" w:rsidP="00CD5907">
      <w:pPr>
        <w:pStyle w:val="BodyText"/>
        <w:spacing w:before="6"/>
        <w:rPr>
          <w:b/>
          <w:sz w:val="28"/>
        </w:rPr>
      </w:pPr>
    </w:p>
    <w:p w14:paraId="37E97652" w14:textId="77777777" w:rsidR="00CD5907" w:rsidRDefault="00CD5907" w:rsidP="00CD5907">
      <w:pPr>
        <w:pStyle w:val="BodyText"/>
        <w:spacing w:line="276" w:lineRule="auto"/>
        <w:ind w:left="992" w:right="123"/>
      </w:pPr>
      <w:r>
        <w:rPr>
          <w:b/>
        </w:rPr>
        <w:t xml:space="preserve">Advanced Response: </w:t>
      </w:r>
      <w:r>
        <w:t>Claim will include engine response, first responder assignment, hazmat certified team and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perimeter</w:t>
      </w:r>
      <w:r>
        <w:rPr>
          <w:spacing w:val="-2"/>
        </w:rPr>
        <w:t xml:space="preserve"> </w:t>
      </w:r>
      <w:r>
        <w:t>establishment,</w:t>
      </w:r>
      <w:r>
        <w:rPr>
          <w:spacing w:val="-4"/>
        </w:rPr>
        <w:t xml:space="preserve"> </w:t>
      </w:r>
      <w:r>
        <w:t>evacuations,</w:t>
      </w:r>
      <w:r>
        <w:rPr>
          <w:spacing w:val="-2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set-up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command,</w:t>
      </w:r>
      <w:r>
        <w:rPr>
          <w:spacing w:val="-2"/>
        </w:rPr>
        <w:t xml:space="preserve"> </w:t>
      </w:r>
      <w:r>
        <w:t xml:space="preserve">Level A or B suit donning, breathing air and detection equipment and robot deployment. Set-up and removal of </w:t>
      </w:r>
      <w:proofErr w:type="spellStart"/>
      <w:r>
        <w:t>decon</w:t>
      </w:r>
      <w:proofErr w:type="spellEnd"/>
      <w:r>
        <w:t xml:space="preserve"> center, detection equipment, </w:t>
      </w:r>
      <w:proofErr w:type="gramStart"/>
      <w:r>
        <w:t>recovery</w:t>
      </w:r>
      <w:proofErr w:type="gramEnd"/>
      <w:r>
        <w:t xml:space="preserve"> and identification of material. Disposal and environment clean up. Includes above in addition to any disposal rates of material and contaminated equipment and material used at scene. Includes 3 hours of on scene time - </w:t>
      </w:r>
      <w:r>
        <w:rPr>
          <w:b/>
        </w:rPr>
        <w:t>each additional hour @ $336.00 per HAZMAT team</w:t>
      </w:r>
      <w:r>
        <w:t>.</w:t>
      </w:r>
    </w:p>
    <w:p w14:paraId="126CF485" w14:textId="77777777" w:rsidR="00CD5907" w:rsidRDefault="00CD5907" w:rsidP="00CD5907">
      <w:pPr>
        <w:pStyle w:val="BodyText"/>
        <w:spacing w:before="5"/>
        <w:rPr>
          <w:sz w:val="25"/>
        </w:rPr>
      </w:pPr>
    </w:p>
    <w:p w14:paraId="78ED45CA" w14:textId="77777777" w:rsidR="00CD5907" w:rsidRDefault="00CD5907" w:rsidP="00CD5907">
      <w:pPr>
        <w:spacing w:line="276" w:lineRule="auto"/>
        <w:ind w:left="992" w:right="4680"/>
      </w:pPr>
      <w:r>
        <w:rPr>
          <w:b/>
        </w:rPr>
        <w:t>ADDITIONAL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ON-SCENE</w:t>
      </w:r>
      <w:r>
        <w:rPr>
          <w:b/>
          <w:spacing w:val="-4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service) Engine billed at $455 per hour.</w:t>
      </w:r>
    </w:p>
    <w:p w14:paraId="419B4E6B" w14:textId="77777777" w:rsidR="00CD5907" w:rsidRDefault="00CD5907" w:rsidP="00CD5907">
      <w:pPr>
        <w:pStyle w:val="BodyText"/>
        <w:spacing w:line="276" w:lineRule="auto"/>
        <w:ind w:left="992" w:right="6152"/>
      </w:pPr>
      <w:proofErr w:type="gramStart"/>
      <w:r>
        <w:t>Truck</w:t>
      </w:r>
      <w:proofErr w:type="gramEnd"/>
      <w:r>
        <w:t xml:space="preserve"> billed at $568 per hour. Miscellaneous</w:t>
      </w:r>
      <w:r>
        <w:rPr>
          <w:spacing w:val="-10"/>
        </w:rPr>
        <w:t xml:space="preserve"> </w:t>
      </w:r>
      <w:r>
        <w:t>equipment</w:t>
      </w:r>
      <w:r>
        <w:rPr>
          <w:spacing w:val="-10"/>
        </w:rPr>
        <w:t xml:space="preserve"> </w:t>
      </w:r>
      <w:r>
        <w:t>billed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$341.</w:t>
      </w:r>
    </w:p>
    <w:p w14:paraId="7E1C3868" w14:textId="77777777" w:rsidR="00CD5907" w:rsidRDefault="00CD5907" w:rsidP="00CD5907">
      <w:pPr>
        <w:pStyle w:val="BodyText"/>
        <w:spacing w:before="2"/>
        <w:rPr>
          <w:sz w:val="25"/>
        </w:rPr>
      </w:pPr>
    </w:p>
    <w:p w14:paraId="1BACF04F" w14:textId="77777777" w:rsidR="00CD5907" w:rsidRDefault="00CD5907" w:rsidP="00CD5907">
      <w:pPr>
        <w:pStyle w:val="Heading1"/>
        <w:spacing w:before="1"/>
      </w:pPr>
      <w:r>
        <w:t>FIRE</w:t>
      </w:r>
      <w:r>
        <w:rPr>
          <w:spacing w:val="-6"/>
        </w:rPr>
        <w:t xml:space="preserve"> </w:t>
      </w:r>
      <w:r>
        <w:rPr>
          <w:spacing w:val="-2"/>
        </w:rPr>
        <w:t>INVESTIGATION</w:t>
      </w:r>
    </w:p>
    <w:p w14:paraId="548BCA5C" w14:textId="77777777" w:rsidR="00CD5907" w:rsidRDefault="00CD5907" w:rsidP="00CD5907">
      <w:pPr>
        <w:pStyle w:val="Heading2"/>
        <w:spacing w:before="41" w:line="276" w:lineRule="auto"/>
        <w:ind w:left="1064" w:right="5302"/>
      </w:pPr>
      <w:r>
        <w:t>Fire</w:t>
      </w:r>
      <w:r>
        <w:rPr>
          <w:spacing w:val="-9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$313.00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hour. </w:t>
      </w:r>
      <w:r>
        <w:rPr>
          <w:spacing w:val="-2"/>
        </w:rPr>
        <w:t>Includes:</w:t>
      </w:r>
    </w:p>
    <w:p w14:paraId="11DF0617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spacing w:before="1"/>
        <w:ind w:left="1207" w:hanging="143"/>
      </w:pPr>
      <w:r>
        <w:t xml:space="preserve">Scene </w:t>
      </w:r>
      <w:r>
        <w:rPr>
          <w:spacing w:val="-2"/>
        </w:rPr>
        <w:t>Safety</w:t>
      </w:r>
    </w:p>
    <w:p w14:paraId="33F94B97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ind w:left="1207" w:hanging="143"/>
      </w:pPr>
      <w:r>
        <w:rPr>
          <w:spacing w:val="-2"/>
        </w:rPr>
        <w:t>Investigation</w:t>
      </w:r>
    </w:p>
    <w:p w14:paraId="7DD5B246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spacing w:before="42"/>
        <w:ind w:left="1207" w:hanging="143"/>
      </w:pPr>
      <w:r>
        <w:t>Source</w:t>
      </w:r>
      <w:r>
        <w:rPr>
          <w:spacing w:val="-2"/>
        </w:rPr>
        <w:t xml:space="preserve"> Identification</w:t>
      </w:r>
    </w:p>
    <w:p w14:paraId="0A252025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ind w:left="1207" w:hanging="143"/>
      </w:pPr>
      <w:r>
        <w:t>K-9/Arson</w:t>
      </w:r>
      <w:r>
        <w:rPr>
          <w:spacing w:val="-8"/>
        </w:rPr>
        <w:t xml:space="preserve"> </w:t>
      </w:r>
      <w:r>
        <w:t>Dog</w:t>
      </w:r>
      <w:r>
        <w:rPr>
          <w:spacing w:val="-4"/>
        </w:rPr>
        <w:t xml:space="preserve"> Unit</w:t>
      </w:r>
    </w:p>
    <w:p w14:paraId="4D4ED088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spacing w:before="42"/>
        <w:ind w:left="1207" w:hanging="143"/>
      </w:pPr>
      <w:r>
        <w:t>Identification</w:t>
      </w:r>
      <w:r>
        <w:rPr>
          <w:spacing w:val="-11"/>
        </w:rPr>
        <w:t xml:space="preserve"> </w:t>
      </w:r>
      <w:r>
        <w:rPr>
          <w:spacing w:val="-2"/>
        </w:rPr>
        <w:t>Equipment</w:t>
      </w:r>
    </w:p>
    <w:p w14:paraId="63A2C7DF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ind w:left="1207" w:hanging="143"/>
      </w:pPr>
      <w:r>
        <w:t>Mobile</w:t>
      </w:r>
      <w:r>
        <w:rPr>
          <w:spacing w:val="-7"/>
        </w:rPr>
        <w:t xml:space="preserve"> </w:t>
      </w:r>
      <w:r>
        <w:t>Detection</w:t>
      </w:r>
      <w:r>
        <w:rPr>
          <w:spacing w:val="-4"/>
        </w:rPr>
        <w:t xml:space="preserve"> Unit</w:t>
      </w:r>
    </w:p>
    <w:p w14:paraId="76DAA760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spacing w:before="41"/>
        <w:ind w:left="1207" w:hanging="143"/>
      </w:pPr>
      <w:r>
        <w:t>Fire</w:t>
      </w:r>
      <w:r>
        <w:rPr>
          <w:spacing w:val="-6"/>
        </w:rPr>
        <w:t xml:space="preserve"> </w:t>
      </w:r>
      <w:r>
        <w:rPr>
          <w:spacing w:val="-2"/>
        </w:rPr>
        <w:t>Report</w:t>
      </w:r>
    </w:p>
    <w:p w14:paraId="3D540742" w14:textId="77777777" w:rsidR="00CD5907" w:rsidRDefault="00CD5907" w:rsidP="00CD5907">
      <w:pPr>
        <w:pStyle w:val="BodyText"/>
        <w:spacing w:before="6"/>
        <w:rPr>
          <w:sz w:val="28"/>
        </w:rPr>
      </w:pPr>
    </w:p>
    <w:p w14:paraId="5BA752B4" w14:textId="77777777" w:rsidR="00CD5907" w:rsidRDefault="00CD5907" w:rsidP="00CD5907">
      <w:pPr>
        <w:ind w:left="1064"/>
        <w:rPr>
          <w:b/>
        </w:rPr>
      </w:pPr>
      <w:r>
        <w:rPr>
          <w:b/>
          <w:i/>
        </w:rPr>
        <w:t>The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claim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begins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when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Fire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Investigator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responds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incident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billed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logged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time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only</w:t>
      </w:r>
      <w:r>
        <w:rPr>
          <w:b/>
          <w:spacing w:val="-2"/>
        </w:rPr>
        <w:t>.</w:t>
      </w:r>
    </w:p>
    <w:p w14:paraId="3D1CBA87" w14:textId="77777777" w:rsidR="00CD5907" w:rsidRDefault="00CD5907" w:rsidP="00CD5907">
      <w:pPr>
        <w:sectPr w:rsidR="00CD5907">
          <w:footerReference w:type="default" r:id="rId11"/>
          <w:pgSz w:w="12240" w:h="15840"/>
          <w:pgMar w:top="1420" w:right="1040" w:bottom="280" w:left="160" w:header="0" w:footer="0" w:gutter="0"/>
          <w:cols w:space="720"/>
        </w:sectPr>
      </w:pPr>
    </w:p>
    <w:p w14:paraId="122C9F8B" w14:textId="77777777" w:rsidR="00CD5907" w:rsidRDefault="00CD5907" w:rsidP="00CD5907">
      <w:pPr>
        <w:pStyle w:val="Heading1"/>
        <w:spacing w:before="41"/>
        <w:ind w:left="1064"/>
      </w:pPr>
      <w:r>
        <w:rPr>
          <w:spacing w:val="-2"/>
        </w:rPr>
        <w:lastRenderedPageBreak/>
        <w:t>FIRES</w:t>
      </w:r>
    </w:p>
    <w:p w14:paraId="54F14A72" w14:textId="77777777" w:rsidR="00CD5907" w:rsidRDefault="00CD5907" w:rsidP="00CD5907">
      <w:pPr>
        <w:pStyle w:val="Heading2"/>
        <w:spacing w:before="39" w:line="276" w:lineRule="auto"/>
        <w:ind w:left="1064" w:right="2662"/>
      </w:pPr>
      <w:r>
        <w:t>Assignment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$455.00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hour,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engine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$568.00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hour,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 xml:space="preserve">truck </w:t>
      </w:r>
      <w:r>
        <w:rPr>
          <w:spacing w:val="-2"/>
        </w:rPr>
        <w:t>Includes:</w:t>
      </w:r>
    </w:p>
    <w:p w14:paraId="47C1E509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spacing w:before="1"/>
        <w:ind w:left="1207" w:hanging="143"/>
      </w:pPr>
      <w:r>
        <w:t xml:space="preserve">Scene </w:t>
      </w:r>
      <w:r>
        <w:rPr>
          <w:spacing w:val="-2"/>
        </w:rPr>
        <w:t>Safety</w:t>
      </w:r>
    </w:p>
    <w:p w14:paraId="747C5A24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ind w:left="1207" w:hanging="143"/>
      </w:pPr>
      <w:r>
        <w:rPr>
          <w:spacing w:val="-2"/>
        </w:rPr>
        <w:t>Investigation</w:t>
      </w:r>
    </w:p>
    <w:p w14:paraId="619B090B" w14:textId="77777777" w:rsidR="00CD5907" w:rsidRDefault="00CD5907" w:rsidP="00CD5907">
      <w:pPr>
        <w:pStyle w:val="ListParagraph"/>
        <w:numPr>
          <w:ilvl w:val="0"/>
          <w:numId w:val="1"/>
        </w:numPr>
        <w:tabs>
          <w:tab w:val="left" w:pos="1207"/>
        </w:tabs>
        <w:spacing w:before="42"/>
        <w:ind w:left="1207" w:hanging="143"/>
      </w:pPr>
      <w:r>
        <w:t>Fire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Hazard</w:t>
      </w:r>
      <w:r>
        <w:rPr>
          <w:spacing w:val="-6"/>
        </w:rPr>
        <w:t xml:space="preserve"> </w:t>
      </w:r>
      <w:r>
        <w:rPr>
          <w:spacing w:val="-2"/>
        </w:rPr>
        <w:t>Control</w:t>
      </w:r>
    </w:p>
    <w:p w14:paraId="13B6CF7A" w14:textId="77777777" w:rsidR="00CD5907" w:rsidRDefault="00CD5907" w:rsidP="00CD5907">
      <w:pPr>
        <w:pStyle w:val="BodyText"/>
        <w:spacing w:before="38"/>
        <w:ind w:left="1064"/>
      </w:pP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“billing</w:t>
      </w:r>
      <w:r>
        <w:rPr>
          <w:spacing w:val="-4"/>
        </w:rPr>
        <w:t xml:space="preserve"> </w:t>
      </w:r>
      <w:r>
        <w:t>level”.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almost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department</w:t>
      </w:r>
      <w:proofErr w:type="gramEnd"/>
    </w:p>
    <w:p w14:paraId="6742450C" w14:textId="77777777" w:rsidR="00CD5907" w:rsidRDefault="00CD5907" w:rsidP="00CD5907">
      <w:pPr>
        <w:pStyle w:val="BodyText"/>
        <w:spacing w:before="41"/>
        <w:ind w:left="1064"/>
      </w:pPr>
      <w:r>
        <w:t>responds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incident.</w:t>
      </w:r>
    </w:p>
    <w:p w14:paraId="745FD35E" w14:textId="77777777" w:rsidR="00CD5907" w:rsidRDefault="00CD5907" w:rsidP="00CD5907">
      <w:pPr>
        <w:pStyle w:val="BodyText"/>
        <w:spacing w:before="7"/>
        <w:rPr>
          <w:sz w:val="28"/>
        </w:rPr>
      </w:pPr>
    </w:p>
    <w:p w14:paraId="1B3CC093" w14:textId="77777777" w:rsidR="00CD5907" w:rsidRDefault="00CD5907" w:rsidP="00CD5907">
      <w:pPr>
        <w:spacing w:line="276" w:lineRule="auto"/>
        <w:ind w:left="1064" w:right="188"/>
        <w:rPr>
          <w:b/>
        </w:rPr>
      </w:pPr>
      <w:r>
        <w:rPr>
          <w:b/>
        </w:rPr>
        <w:t>OPTIONAL: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fire</w:t>
      </w:r>
      <w:r>
        <w:rPr>
          <w:b/>
          <w:spacing w:val="-3"/>
        </w:rPr>
        <w:t xml:space="preserve"> </w:t>
      </w:r>
      <w:r>
        <w:rPr>
          <w:b/>
        </w:rPr>
        <w:t>department</w:t>
      </w:r>
      <w:r>
        <w:rPr>
          <w:b/>
          <w:spacing w:val="-2"/>
        </w:rPr>
        <w:t xml:space="preserve"> </w:t>
      </w:r>
      <w:r>
        <w:rPr>
          <w:b/>
        </w:rPr>
        <w:t>has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option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bill</w:t>
      </w:r>
      <w:r>
        <w:rPr>
          <w:b/>
          <w:spacing w:val="-2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fire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independent</w:t>
      </w:r>
      <w:r>
        <w:rPr>
          <w:b/>
          <w:spacing w:val="-2"/>
        </w:rPr>
        <w:t xml:space="preserve"> </w:t>
      </w:r>
      <w:r>
        <w:rPr>
          <w:b/>
        </w:rPr>
        <w:t>event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custom mitigation rates. Itemized, per person, at various pay levels and for itemized products use.</w:t>
      </w:r>
    </w:p>
    <w:p w14:paraId="04B491F6" w14:textId="77777777" w:rsidR="00CD5907" w:rsidRDefault="00CD5907" w:rsidP="00CD5907">
      <w:pPr>
        <w:pStyle w:val="BodyText"/>
        <w:spacing w:before="6"/>
        <w:rPr>
          <w:b/>
          <w:sz w:val="25"/>
        </w:rPr>
      </w:pPr>
    </w:p>
    <w:p w14:paraId="1E503395" w14:textId="77777777" w:rsidR="00CD5907" w:rsidRDefault="00CD5907" w:rsidP="00CD5907">
      <w:pPr>
        <w:pStyle w:val="Heading1"/>
      </w:pPr>
      <w:r>
        <w:rPr>
          <w:spacing w:val="-2"/>
        </w:rPr>
        <w:t>ILLEGAL</w:t>
      </w:r>
      <w:r>
        <w:rPr>
          <w:spacing w:val="-1"/>
        </w:rPr>
        <w:t xml:space="preserve"> </w:t>
      </w:r>
      <w:r>
        <w:rPr>
          <w:spacing w:val="-2"/>
        </w:rPr>
        <w:t>FIRES</w:t>
      </w:r>
    </w:p>
    <w:p w14:paraId="05D78ADD" w14:textId="77777777" w:rsidR="00CD5907" w:rsidRDefault="00CD5907" w:rsidP="00CD5907">
      <w:pPr>
        <w:pStyle w:val="Heading2"/>
        <w:spacing w:before="39"/>
      </w:pPr>
      <w:r>
        <w:t>Assignment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$455.00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hour,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engine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$568.00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hour,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truck</w:t>
      </w:r>
    </w:p>
    <w:p w14:paraId="38F6E873" w14:textId="77777777" w:rsidR="00CD5907" w:rsidRDefault="00CD5907" w:rsidP="00CD5907">
      <w:pPr>
        <w:pStyle w:val="BodyText"/>
        <w:spacing w:before="41" w:line="276" w:lineRule="auto"/>
        <w:ind w:left="992" w:right="383"/>
      </w:pPr>
      <w:r>
        <w:t>When a fire is started by</w:t>
      </w:r>
      <w:r>
        <w:rPr>
          <w:spacing w:val="-1"/>
        </w:rPr>
        <w:t xml:space="preserve"> </w:t>
      </w:r>
      <w:r>
        <w:t>any person</w:t>
      </w:r>
      <w:r>
        <w:rPr>
          <w:spacing w:val="-2"/>
        </w:rPr>
        <w:t xml:space="preserve"> </w:t>
      </w:r>
      <w:r>
        <w:t>or persons that requires a fire department response during a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or season when fires are regulated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controlled by local or state rules, provisions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ordinances because of pollution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t>danger</w:t>
      </w:r>
      <w:r>
        <w:rPr>
          <w:spacing w:val="-8"/>
        </w:rPr>
        <w:t xml:space="preserve"> </w:t>
      </w:r>
      <w:r>
        <w:t>concerns,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liable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 cost not to exceed the</w:t>
      </w:r>
      <w:r>
        <w:rPr>
          <w:spacing w:val="-1"/>
        </w:rPr>
        <w:t xml:space="preserve"> </w:t>
      </w:r>
      <w:r>
        <w:t>actual expenses incurred by</w:t>
      </w:r>
      <w:r>
        <w:rPr>
          <w:spacing w:val="-1"/>
        </w:rPr>
        <w:t xml:space="preserve"> </w:t>
      </w:r>
      <w:r>
        <w:t>the fire department</w:t>
      </w:r>
      <w:r>
        <w:rPr>
          <w:spacing w:val="-1"/>
        </w:rPr>
        <w:t xml:space="preserve"> </w:t>
      </w:r>
      <w:r>
        <w:t>to respond and</w:t>
      </w:r>
      <w:r>
        <w:rPr>
          <w:spacing w:val="-1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 fire.</w:t>
      </w:r>
    </w:p>
    <w:p w14:paraId="73404509" w14:textId="77777777" w:rsidR="00CD5907" w:rsidRDefault="00CD5907" w:rsidP="00CD5907">
      <w:pPr>
        <w:pStyle w:val="BodyText"/>
        <w:spacing w:before="1" w:line="276" w:lineRule="auto"/>
        <w:ind w:left="992" w:right="89"/>
      </w:pPr>
      <w:r>
        <w:t>Similarly,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 fire is started</w:t>
      </w:r>
      <w:r>
        <w:rPr>
          <w:spacing w:val="-3"/>
        </w:rPr>
        <w:t xml:space="preserve"> </w:t>
      </w:r>
      <w:r>
        <w:t>where permits are required</w:t>
      </w:r>
      <w:r>
        <w:rPr>
          <w:spacing w:val="-1"/>
        </w:rPr>
        <w:t xml:space="preserve"> </w:t>
      </w:r>
      <w:r>
        <w:t>for such</w:t>
      </w:r>
      <w:r>
        <w:rPr>
          <w:spacing w:val="-1"/>
        </w:rPr>
        <w:t xml:space="preserve"> </w:t>
      </w:r>
      <w:r>
        <w:t>a fire and</w:t>
      </w:r>
      <w:r>
        <w:rPr>
          <w:spacing w:val="-1"/>
        </w:rPr>
        <w:t xml:space="preserve"> </w:t>
      </w:r>
      <w:r>
        <w:t>the permit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 obtained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fire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liable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at a</w:t>
      </w:r>
      <w:r>
        <w:rPr>
          <w:spacing w:val="-8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incurred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t>department.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t>expenses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direct labor,</w:t>
      </w:r>
      <w:r>
        <w:rPr>
          <w:spacing w:val="-2"/>
        </w:rPr>
        <w:t xml:space="preserve"> </w:t>
      </w:r>
      <w:r>
        <w:t>equipment costs and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costs that</w:t>
      </w:r>
      <w:r>
        <w:rPr>
          <w:spacing w:val="-2"/>
        </w:rPr>
        <w:t xml:space="preserve"> </w:t>
      </w:r>
      <w:r>
        <w:t>can be reasonably</w:t>
      </w:r>
      <w:r>
        <w:rPr>
          <w:spacing w:val="-1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to the cost</w:t>
      </w:r>
      <w:r>
        <w:rPr>
          <w:spacing w:val="-1"/>
        </w:rPr>
        <w:t xml:space="preserve"> </w:t>
      </w:r>
      <w:r>
        <w:t>of the response.</w:t>
      </w:r>
    </w:p>
    <w:p w14:paraId="03A5727E" w14:textId="77777777" w:rsidR="00CD5907" w:rsidRDefault="00CD5907" w:rsidP="00CD5907">
      <w:pPr>
        <w:pStyle w:val="BodyText"/>
        <w:spacing w:before="3"/>
        <w:rPr>
          <w:sz w:val="25"/>
        </w:rPr>
      </w:pPr>
    </w:p>
    <w:p w14:paraId="7D2607F0" w14:textId="77777777" w:rsidR="00CD5907" w:rsidRDefault="00CD5907" w:rsidP="00CD5907">
      <w:pPr>
        <w:pStyle w:val="Heading1"/>
      </w:pPr>
      <w:r>
        <w:t>WATER</w:t>
      </w:r>
      <w:r>
        <w:rPr>
          <w:spacing w:val="-6"/>
        </w:rPr>
        <w:t xml:space="preserve"> </w:t>
      </w:r>
      <w:r>
        <w:rPr>
          <w:spacing w:val="-2"/>
        </w:rPr>
        <w:t>INCIDENTS</w:t>
      </w:r>
    </w:p>
    <w:p w14:paraId="370B7CEC" w14:textId="77777777" w:rsidR="00CD5907" w:rsidRDefault="00CD5907" w:rsidP="00CD5907">
      <w:pPr>
        <w:pStyle w:val="Heading2"/>
        <w:spacing w:before="41"/>
      </w:pPr>
      <w:r>
        <w:rPr>
          <w:spacing w:val="-7"/>
        </w:rPr>
        <w:t>Level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4EC43197" w14:textId="77777777" w:rsidR="00CD5907" w:rsidRDefault="00CD5907" w:rsidP="00CD5907">
      <w:pPr>
        <w:pStyle w:val="BodyText"/>
        <w:spacing w:before="39" w:line="276" w:lineRule="auto"/>
        <w:ind w:left="992"/>
      </w:pPr>
      <w:r>
        <w:rPr>
          <w:b/>
        </w:rPr>
        <w:t xml:space="preserve">Basic Response: </w:t>
      </w:r>
      <w:r>
        <w:t>Claim will include engine response, first responder assignment, perimeter establishment, evacuations,</w:t>
      </w:r>
      <w:r>
        <w:rPr>
          <w:spacing w:val="-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set-up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command,</w:t>
      </w:r>
      <w:r>
        <w:rPr>
          <w:spacing w:val="-2"/>
        </w:rPr>
        <w:t xml:space="preserve"> </w:t>
      </w:r>
      <w:r>
        <w:t>scene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patient contact, hazard</w:t>
      </w:r>
      <w:r>
        <w:rPr>
          <w:spacing w:val="-2"/>
        </w:rPr>
        <w:t xml:space="preserve"> </w:t>
      </w:r>
      <w:r>
        <w:t>control). This will 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“billing</w:t>
      </w:r>
      <w:r>
        <w:rPr>
          <w:spacing w:val="-1"/>
        </w:rPr>
        <w:t xml:space="preserve"> </w:t>
      </w:r>
      <w:r>
        <w:t>level”. This</w:t>
      </w:r>
      <w:r>
        <w:rPr>
          <w:spacing w:val="-3"/>
        </w:rPr>
        <w:t xml:space="preserve"> </w:t>
      </w:r>
      <w:r>
        <w:t>occurs almost</w:t>
      </w:r>
      <w:r>
        <w:rPr>
          <w:spacing w:val="-2"/>
        </w:rPr>
        <w:t xml:space="preserve"> </w:t>
      </w:r>
      <w:r>
        <w:t>every time</w:t>
      </w:r>
      <w:r>
        <w:rPr>
          <w:spacing w:val="-2"/>
        </w:rPr>
        <w:t xml:space="preserve"> </w:t>
      </w:r>
      <w:r>
        <w:t>the fire department responds to a water incident.</w:t>
      </w:r>
    </w:p>
    <w:p w14:paraId="57AF4F1C" w14:textId="77777777" w:rsidR="00CD5907" w:rsidRDefault="00CD5907" w:rsidP="00CD5907">
      <w:pPr>
        <w:pStyle w:val="Heading2"/>
      </w:pPr>
      <w:r>
        <w:t>Billed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$455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$57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hour,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rescue</w:t>
      </w:r>
      <w:r>
        <w:rPr>
          <w:spacing w:val="-3"/>
        </w:rPr>
        <w:t xml:space="preserve"> </w:t>
      </w:r>
      <w:r>
        <w:rPr>
          <w:spacing w:val="-2"/>
        </w:rPr>
        <w:t>person.</w:t>
      </w:r>
    </w:p>
    <w:p w14:paraId="7B7ADC88" w14:textId="77777777" w:rsidR="00CD5907" w:rsidRDefault="00CD5907" w:rsidP="00CD5907">
      <w:pPr>
        <w:pStyle w:val="BodyText"/>
        <w:spacing w:before="6"/>
        <w:rPr>
          <w:b/>
          <w:sz w:val="28"/>
        </w:rPr>
      </w:pPr>
    </w:p>
    <w:p w14:paraId="336B34CF" w14:textId="77777777" w:rsidR="00CD5907" w:rsidRDefault="00CD5907" w:rsidP="00CD5907">
      <w:pPr>
        <w:spacing w:before="1"/>
        <w:ind w:left="992"/>
        <w:rPr>
          <w:b/>
        </w:rPr>
      </w:pPr>
      <w:r>
        <w:rPr>
          <w:b/>
          <w:spacing w:val="-2"/>
        </w:rPr>
        <w:t>Level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2</w:t>
      </w:r>
    </w:p>
    <w:p w14:paraId="32D5B627" w14:textId="77777777" w:rsidR="00CD5907" w:rsidRDefault="00CD5907" w:rsidP="00CD5907">
      <w:pPr>
        <w:pStyle w:val="BodyText"/>
        <w:spacing w:before="41" w:line="276" w:lineRule="auto"/>
        <w:ind w:left="992" w:right="188"/>
      </w:pPr>
      <w:r>
        <w:rPr>
          <w:b/>
        </w:rPr>
        <w:t xml:space="preserve">Intermediate Response: </w:t>
      </w:r>
      <w:r>
        <w:t>Includes Level 1 services as well as clean up and material used (sorbents), minor hazardous</w:t>
      </w:r>
      <w:r>
        <w:rPr>
          <w:spacing w:val="-1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disposal.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proofErr w:type="gramStart"/>
      <w:r>
        <w:t>has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amounts of gasoline or other fluids that are spilled as a result of the incident.</w:t>
      </w:r>
    </w:p>
    <w:p w14:paraId="4BB9BE8C" w14:textId="77777777" w:rsidR="00CD5907" w:rsidRDefault="00CD5907" w:rsidP="00CD5907">
      <w:pPr>
        <w:pStyle w:val="Heading2"/>
      </w:pPr>
      <w:r>
        <w:t>Billed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$909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$57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hour,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rescue</w:t>
      </w:r>
      <w:r>
        <w:rPr>
          <w:spacing w:val="-2"/>
        </w:rPr>
        <w:t xml:space="preserve"> person.</w:t>
      </w:r>
    </w:p>
    <w:p w14:paraId="2FCFEC88" w14:textId="77777777" w:rsidR="00CD5907" w:rsidRDefault="00CD5907" w:rsidP="00CD5907">
      <w:pPr>
        <w:pStyle w:val="BodyText"/>
        <w:spacing w:before="9"/>
        <w:rPr>
          <w:b/>
          <w:sz w:val="28"/>
        </w:rPr>
      </w:pPr>
    </w:p>
    <w:p w14:paraId="56B1F7EB" w14:textId="77777777" w:rsidR="00CD5907" w:rsidRDefault="00CD5907" w:rsidP="00CD5907">
      <w:pPr>
        <w:ind w:left="992"/>
        <w:rPr>
          <w:b/>
        </w:rPr>
      </w:pPr>
      <w:r>
        <w:rPr>
          <w:b/>
          <w:spacing w:val="-2"/>
        </w:rPr>
        <w:t>Level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3</w:t>
      </w:r>
    </w:p>
    <w:p w14:paraId="0480DC66" w14:textId="77777777" w:rsidR="00CD5907" w:rsidRDefault="00CD5907" w:rsidP="00CD5907">
      <w:pPr>
        <w:pStyle w:val="BodyText"/>
        <w:spacing w:before="39" w:line="276" w:lineRule="auto"/>
        <w:ind w:left="992" w:right="188"/>
      </w:pPr>
      <w:r>
        <w:rPr>
          <w:b/>
        </w:rPr>
        <w:t xml:space="preserve">Advanced Response: </w:t>
      </w:r>
      <w:r>
        <w:t>Includes Level 1 and Level 2 services as well as D.A.R.T. activation, donning breathing apparatus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equipment.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decon</w:t>
      </w:r>
      <w:proofErr w:type="spellEnd"/>
      <w:r>
        <w:rPr>
          <w:spacing w:val="-2"/>
        </w:rPr>
        <w:t xml:space="preserve"> </w:t>
      </w:r>
      <w:r>
        <w:t>center,</w:t>
      </w:r>
      <w:r>
        <w:rPr>
          <w:spacing w:val="-3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equipment,</w:t>
      </w:r>
      <w:r>
        <w:rPr>
          <w:spacing w:val="-1"/>
        </w:rPr>
        <w:t xml:space="preserve"> </w:t>
      </w:r>
      <w:proofErr w:type="gramStart"/>
      <w:r>
        <w:t>recovery</w:t>
      </w:r>
      <w:proofErr w:type="gramEnd"/>
      <w:r>
        <w:rPr>
          <w:spacing w:val="-3"/>
        </w:rPr>
        <w:t xml:space="preserve"> </w:t>
      </w:r>
      <w:r>
        <w:t>and identification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material.</w:t>
      </w:r>
      <w:r>
        <w:rPr>
          <w:spacing w:val="-5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up.</w:t>
      </w:r>
      <w:r>
        <w:rPr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rates of material and contaminated equipment and material used at scene.</w:t>
      </w:r>
    </w:p>
    <w:p w14:paraId="5E93E95A" w14:textId="77777777" w:rsidR="00CD5907" w:rsidRDefault="00CD5907" w:rsidP="00CD5907">
      <w:pPr>
        <w:spacing w:line="276" w:lineRule="auto"/>
        <w:sectPr w:rsidR="00CD5907">
          <w:footerReference w:type="default" r:id="rId12"/>
          <w:pgSz w:w="12240" w:h="15840"/>
          <w:pgMar w:top="1420" w:right="1040" w:bottom="280" w:left="160" w:header="0" w:footer="0" w:gutter="0"/>
          <w:cols w:space="720"/>
        </w:sectPr>
      </w:pPr>
    </w:p>
    <w:p w14:paraId="6B6C19A7" w14:textId="77777777" w:rsidR="00CD5907" w:rsidRDefault="00CD5907" w:rsidP="00CD5907">
      <w:pPr>
        <w:pStyle w:val="Heading2"/>
        <w:spacing w:before="31"/>
        <w:rPr>
          <w:b w:val="0"/>
        </w:rPr>
      </w:pPr>
      <w:r>
        <w:lastRenderedPageBreak/>
        <w:t>Billed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$2,274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$57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rescue</w:t>
      </w:r>
      <w:r>
        <w:rPr>
          <w:spacing w:val="-4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$114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HAZMAT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member</w:t>
      </w:r>
      <w:r>
        <w:rPr>
          <w:b w:val="0"/>
          <w:spacing w:val="-2"/>
        </w:rPr>
        <w:t>.</w:t>
      </w:r>
    </w:p>
    <w:p w14:paraId="2D211474" w14:textId="77777777" w:rsidR="00CD5907" w:rsidRDefault="00CD5907" w:rsidP="00CD5907">
      <w:pPr>
        <w:pStyle w:val="BodyText"/>
        <w:spacing w:before="7"/>
        <w:rPr>
          <w:sz w:val="28"/>
        </w:rPr>
      </w:pPr>
    </w:p>
    <w:p w14:paraId="691A787C" w14:textId="77777777" w:rsidR="00CD5907" w:rsidRDefault="00CD5907" w:rsidP="00CD5907">
      <w:pPr>
        <w:ind w:left="992"/>
        <w:rPr>
          <w:b/>
        </w:rPr>
      </w:pPr>
      <w:r>
        <w:rPr>
          <w:b/>
          <w:spacing w:val="-2"/>
        </w:rPr>
        <w:t>Level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4</w:t>
      </w:r>
    </w:p>
    <w:p w14:paraId="378D1ECA" w14:textId="77777777" w:rsidR="00CD5907" w:rsidRDefault="00CD5907" w:rsidP="00CD5907">
      <w:pPr>
        <w:pStyle w:val="BodyText"/>
        <w:spacing w:before="41" w:line="276" w:lineRule="auto"/>
        <w:ind w:left="992" w:right="188"/>
      </w:pPr>
      <w:r>
        <w:rPr>
          <w:b/>
        </w:rPr>
        <w:t>Itemized</w:t>
      </w:r>
      <w:r>
        <w:rPr>
          <w:b/>
          <w:spacing w:val="-3"/>
        </w:rPr>
        <w:t xml:space="preserve"> </w:t>
      </w:r>
      <w:r>
        <w:rPr>
          <w:b/>
        </w:rPr>
        <w:t>Response:</w:t>
      </w:r>
      <w:r>
        <w:rPr>
          <w:b/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 xml:space="preserve">mitigation rates for each incident using itemized rates deemed usual, </w:t>
      </w:r>
      <w:proofErr w:type="gramStart"/>
      <w:r>
        <w:t>customary</w:t>
      </w:r>
      <w:proofErr w:type="gramEnd"/>
      <w:r>
        <w:t xml:space="preserve"> and reasonable (UCR). These incidents will be billed, itemized, per trained rescue person, plus rescue products use.</w:t>
      </w:r>
    </w:p>
    <w:p w14:paraId="3BE2FAE2" w14:textId="77777777" w:rsidR="00CD5907" w:rsidRDefault="00CD5907" w:rsidP="00CD5907">
      <w:pPr>
        <w:pStyle w:val="BodyText"/>
        <w:spacing w:before="4"/>
        <w:rPr>
          <w:sz w:val="25"/>
        </w:rPr>
      </w:pPr>
    </w:p>
    <w:p w14:paraId="0DBF7F3B" w14:textId="77777777" w:rsidR="00CD5907" w:rsidRDefault="00CD5907" w:rsidP="00CD5907">
      <w:pPr>
        <w:pStyle w:val="Heading1"/>
      </w:pPr>
      <w:r>
        <w:rPr>
          <w:spacing w:val="-6"/>
        </w:rPr>
        <w:t>BACKCOUNTRY</w:t>
      </w:r>
      <w:r>
        <w:rPr>
          <w:spacing w:val="1"/>
        </w:rPr>
        <w:t xml:space="preserve"> </w:t>
      </w:r>
      <w:r>
        <w:rPr>
          <w:spacing w:val="-6"/>
        </w:rPr>
        <w:t>OR</w:t>
      </w:r>
      <w:r>
        <w:rPr>
          <w:spacing w:val="3"/>
        </w:rPr>
        <w:t xml:space="preserve"> </w:t>
      </w:r>
      <w:r>
        <w:rPr>
          <w:spacing w:val="-6"/>
        </w:rPr>
        <w:t>SPECIAL</w:t>
      </w:r>
      <w:r>
        <w:rPr>
          <w:spacing w:val="3"/>
        </w:rPr>
        <w:t xml:space="preserve"> </w:t>
      </w:r>
      <w:r>
        <w:rPr>
          <w:spacing w:val="-6"/>
        </w:rPr>
        <w:t>RESCUE</w:t>
      </w:r>
    </w:p>
    <w:p w14:paraId="0680A6B8" w14:textId="77777777" w:rsidR="00CD5907" w:rsidRDefault="00CD5907" w:rsidP="00CD5907">
      <w:pPr>
        <w:pStyle w:val="BodyText"/>
        <w:spacing w:before="39" w:line="276" w:lineRule="auto"/>
        <w:ind w:left="992" w:right="519"/>
        <w:jc w:val="both"/>
      </w:pPr>
      <w:r>
        <w:rPr>
          <w:b/>
        </w:rPr>
        <w:t>Itemized</w:t>
      </w:r>
      <w:r>
        <w:rPr>
          <w:b/>
          <w:spacing w:val="-9"/>
        </w:rPr>
        <w:t xml:space="preserve"> </w:t>
      </w:r>
      <w:r>
        <w:rPr>
          <w:b/>
        </w:rPr>
        <w:t>Response:</w:t>
      </w:r>
      <w:r>
        <w:rPr>
          <w:b/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billed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custom</w:t>
      </w:r>
      <w:r>
        <w:rPr>
          <w:spacing w:val="-7"/>
        </w:rPr>
        <w:t xml:space="preserve"> </w:t>
      </w:r>
      <w:r>
        <w:t>mitigation</w:t>
      </w:r>
      <w:r>
        <w:rPr>
          <w:spacing w:val="-7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usual,</w:t>
      </w:r>
      <w:r>
        <w:rPr>
          <w:spacing w:val="-8"/>
        </w:rPr>
        <w:t xml:space="preserve"> </w:t>
      </w:r>
      <w:proofErr w:type="gramStart"/>
      <w:r>
        <w:t>customary</w:t>
      </w:r>
      <w:proofErr w:type="gramEnd"/>
      <w:r>
        <w:rPr>
          <w:spacing w:val="-1"/>
        </w:rPr>
        <w:t xml:space="preserve"> </w:t>
      </w:r>
      <w:r>
        <w:t>and reasonable</w:t>
      </w:r>
      <w:r>
        <w:rPr>
          <w:spacing w:val="-10"/>
        </w:rPr>
        <w:t xml:space="preserve"> </w:t>
      </w:r>
      <w:r>
        <w:t>(UCR).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billed,</w:t>
      </w:r>
      <w:r>
        <w:rPr>
          <w:spacing w:val="-10"/>
        </w:rPr>
        <w:t xml:space="preserve"> </w:t>
      </w:r>
      <w:r>
        <w:t>itemized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apparatus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hour,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trained</w:t>
      </w:r>
      <w:r>
        <w:rPr>
          <w:spacing w:val="-10"/>
        </w:rPr>
        <w:t xml:space="preserve"> </w:t>
      </w:r>
      <w:r>
        <w:t>rescue</w:t>
      </w:r>
      <w:r>
        <w:rPr>
          <w:spacing w:val="-10"/>
        </w:rPr>
        <w:t xml:space="preserve"> </w:t>
      </w:r>
      <w:r>
        <w:t>person per hour, plus rescue products used.</w:t>
      </w:r>
    </w:p>
    <w:p w14:paraId="1088A1BC" w14:textId="77777777" w:rsidR="00CD5907" w:rsidRDefault="00CD5907" w:rsidP="00CD5907">
      <w:pPr>
        <w:spacing w:before="2" w:line="273" w:lineRule="auto"/>
        <w:ind w:left="992" w:right="639"/>
        <w:jc w:val="both"/>
        <w:rPr>
          <w:b/>
        </w:rPr>
      </w:pPr>
      <w:r>
        <w:rPr>
          <w:b/>
        </w:rPr>
        <w:t>Minimum</w:t>
      </w:r>
      <w:r>
        <w:rPr>
          <w:b/>
          <w:spacing w:val="-5"/>
        </w:rPr>
        <w:t xml:space="preserve"> </w:t>
      </w:r>
      <w:r>
        <w:rPr>
          <w:b/>
        </w:rPr>
        <w:t>billed</w:t>
      </w:r>
      <w:r>
        <w:rPr>
          <w:b/>
          <w:spacing w:val="-3"/>
        </w:rPr>
        <w:t xml:space="preserve"> </w:t>
      </w:r>
      <w:r>
        <w:rPr>
          <w:b/>
        </w:rPr>
        <w:t>$455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response</w:t>
      </w:r>
      <w:r>
        <w:rPr>
          <w:b/>
          <w:spacing w:val="-5"/>
        </w:rPr>
        <w:t xml:space="preserve"> </w:t>
      </w:r>
      <w:r>
        <w:rPr>
          <w:b/>
        </w:rPr>
        <w:t>vehicle</w:t>
      </w:r>
      <w:r>
        <w:rPr>
          <w:b/>
          <w:spacing w:val="-3"/>
        </w:rPr>
        <w:t xml:space="preserve"> </w:t>
      </w:r>
      <w:r>
        <w:rPr>
          <w:b/>
        </w:rPr>
        <w:t>plus</w:t>
      </w:r>
      <w:r>
        <w:rPr>
          <w:b/>
          <w:spacing w:val="-2"/>
        </w:rPr>
        <w:t xml:space="preserve"> </w:t>
      </w:r>
      <w:r>
        <w:rPr>
          <w:b/>
        </w:rPr>
        <w:t>$57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rescue</w:t>
      </w:r>
      <w:r>
        <w:rPr>
          <w:b/>
          <w:spacing w:val="-3"/>
        </w:rPr>
        <w:t xml:space="preserve"> </w:t>
      </w:r>
      <w:r>
        <w:rPr>
          <w:b/>
        </w:rPr>
        <w:t>person.</w:t>
      </w:r>
      <w:r>
        <w:rPr>
          <w:b/>
          <w:spacing w:val="-3"/>
        </w:rPr>
        <w:t xml:space="preserve"> </w:t>
      </w:r>
      <w:r>
        <w:rPr>
          <w:b/>
        </w:rPr>
        <w:t>Additional</w:t>
      </w:r>
      <w:r>
        <w:rPr>
          <w:b/>
          <w:spacing w:val="-4"/>
        </w:rPr>
        <w:t xml:space="preserve"> </w:t>
      </w:r>
      <w:r>
        <w:rPr>
          <w:b/>
        </w:rPr>
        <w:t>rates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$455 per hour per response vehicle and $57 per hour per rescue person.</w:t>
      </w:r>
    </w:p>
    <w:p w14:paraId="64B1684F" w14:textId="77777777" w:rsidR="00CD5907" w:rsidRDefault="00CD5907" w:rsidP="00CD5907">
      <w:pPr>
        <w:pStyle w:val="BodyText"/>
        <w:spacing w:before="9"/>
        <w:rPr>
          <w:b/>
          <w:sz w:val="25"/>
        </w:rPr>
      </w:pPr>
    </w:p>
    <w:p w14:paraId="04FB95B0" w14:textId="77777777" w:rsidR="00CD5907" w:rsidRDefault="00CD5907" w:rsidP="00CD5907">
      <w:pPr>
        <w:pStyle w:val="Heading1"/>
        <w:spacing w:before="1"/>
      </w:pPr>
      <w:r>
        <w:t>CHIEF</w:t>
      </w:r>
      <w:r>
        <w:rPr>
          <w:spacing w:val="-5"/>
        </w:rPr>
        <w:t xml:space="preserve"> </w:t>
      </w:r>
      <w:r>
        <w:rPr>
          <w:spacing w:val="-2"/>
        </w:rPr>
        <w:t>RESPONSE</w:t>
      </w:r>
    </w:p>
    <w:p w14:paraId="42AA457F" w14:textId="77777777" w:rsidR="00CD5907" w:rsidRDefault="00CD5907" w:rsidP="00CD5907">
      <w:pPr>
        <w:pStyle w:val="BodyText"/>
        <w:spacing w:before="38" w:line="276" w:lineRule="auto"/>
        <w:ind w:left="992" w:right="1688"/>
      </w:pPr>
      <w:r>
        <w:t>This</w:t>
      </w:r>
      <w:r>
        <w:rPr>
          <w:spacing w:val="-10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set-up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gramStart"/>
      <w:r>
        <w:t>Command,</w:t>
      </w:r>
      <w:r>
        <w:rPr>
          <w:spacing w:val="-9"/>
        </w:rPr>
        <w:t xml:space="preserve"> </w:t>
      </w:r>
      <w:r>
        <w:t>and</w:t>
      </w:r>
      <w:proofErr w:type="gramEnd"/>
      <w:r>
        <w:rPr>
          <w:spacing w:val="-11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direction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incident.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could include operations, safety, and administration of the incident.</w:t>
      </w:r>
    </w:p>
    <w:p w14:paraId="1938FAB2" w14:textId="77777777" w:rsidR="00CD5907" w:rsidRDefault="00CD5907" w:rsidP="00CD5907">
      <w:pPr>
        <w:spacing w:before="2"/>
        <w:ind w:left="992"/>
      </w:pPr>
      <w:r>
        <w:rPr>
          <w:b/>
        </w:rPr>
        <w:t>Billed</w:t>
      </w:r>
      <w:r>
        <w:rPr>
          <w:b/>
          <w:spacing w:val="-12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$284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hour</w:t>
      </w:r>
      <w:r>
        <w:rPr>
          <w:spacing w:val="-4"/>
        </w:rPr>
        <w:t>.</w:t>
      </w:r>
    </w:p>
    <w:p w14:paraId="39F6452C" w14:textId="77777777" w:rsidR="00CD5907" w:rsidRDefault="00CD5907" w:rsidP="00CD5907">
      <w:pPr>
        <w:pStyle w:val="BodyText"/>
        <w:spacing w:before="6"/>
        <w:rPr>
          <w:sz w:val="28"/>
        </w:rPr>
      </w:pPr>
    </w:p>
    <w:p w14:paraId="37C87FE7" w14:textId="77777777" w:rsidR="00CD5907" w:rsidRDefault="00CD5907" w:rsidP="00CD5907">
      <w:pPr>
        <w:pStyle w:val="Heading1"/>
      </w:pPr>
      <w:r>
        <w:t>MISCELLANEOUS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ON-</w:t>
      </w:r>
      <w:r>
        <w:rPr>
          <w:spacing w:val="-4"/>
        </w:rPr>
        <w:t>SCENE</w:t>
      </w:r>
    </w:p>
    <w:p w14:paraId="21DF8F5F" w14:textId="17264A4B" w:rsidR="00CD5907" w:rsidRDefault="00CD5907" w:rsidP="00D01D45">
      <w:pPr>
        <w:pStyle w:val="BodyText"/>
        <w:spacing w:before="41" w:line="273" w:lineRule="auto"/>
        <w:ind w:left="992" w:right="4730"/>
      </w:pPr>
      <w:r>
        <w:t>Engine</w:t>
      </w:r>
      <w:r>
        <w:rPr>
          <w:spacing w:val="-7"/>
        </w:rPr>
        <w:t xml:space="preserve"> </w:t>
      </w:r>
      <w:r>
        <w:t>billed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$455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 xml:space="preserve">hour. </w:t>
      </w:r>
      <w:proofErr w:type="gramStart"/>
      <w:r>
        <w:t>Truck</w:t>
      </w:r>
      <w:proofErr w:type="gramEnd"/>
      <w:r>
        <w:t xml:space="preserve"> billed</w:t>
      </w:r>
      <w:r w:rsidR="00D01D45">
        <w:t xml:space="preserve"> a</w:t>
      </w:r>
      <w:r>
        <w:t>t $568 per hour.</w:t>
      </w:r>
    </w:p>
    <w:p w14:paraId="188BE9CF" w14:textId="77777777" w:rsidR="00CD5907" w:rsidRDefault="00CD5907" w:rsidP="00CD5907">
      <w:pPr>
        <w:pStyle w:val="BodyText"/>
        <w:spacing w:before="5"/>
        <w:ind w:left="992"/>
      </w:pPr>
      <w:r>
        <w:t>Miscellaneous</w:t>
      </w:r>
      <w:r>
        <w:rPr>
          <w:spacing w:val="-9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billed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4"/>
        </w:rPr>
        <w:t>$341.</w:t>
      </w:r>
    </w:p>
    <w:p w14:paraId="4A9569D0" w14:textId="77777777" w:rsidR="00CD5907" w:rsidRDefault="00CD5907" w:rsidP="00CD5907">
      <w:pPr>
        <w:pStyle w:val="BodyText"/>
        <w:spacing w:before="7"/>
        <w:rPr>
          <w:sz w:val="28"/>
        </w:rPr>
      </w:pPr>
    </w:p>
    <w:p w14:paraId="61093291" w14:textId="77777777" w:rsidR="00CD5907" w:rsidRDefault="00CD5907" w:rsidP="00CD5907">
      <w:pPr>
        <w:pStyle w:val="Heading1"/>
      </w:pPr>
      <w:r>
        <w:t>MITIGATION</w:t>
      </w:r>
      <w:r>
        <w:rPr>
          <w:spacing w:val="-9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rPr>
          <w:spacing w:val="-4"/>
        </w:rPr>
        <w:t>NOTES</w:t>
      </w:r>
    </w:p>
    <w:p w14:paraId="38E5D4FE" w14:textId="77777777" w:rsidR="00CD5907" w:rsidRDefault="00CD5907" w:rsidP="00CD5907">
      <w:pPr>
        <w:pStyle w:val="BodyText"/>
        <w:spacing w:before="41" w:line="276" w:lineRule="auto"/>
        <w:ind w:left="992" w:right="188"/>
      </w:pPr>
      <w:r>
        <w:t>The</w:t>
      </w:r>
      <w:r>
        <w:rPr>
          <w:spacing w:val="-4"/>
        </w:rPr>
        <w:t xml:space="preserve"> </w:t>
      </w:r>
      <w:r>
        <w:t>mitigation</w:t>
      </w:r>
      <w:r>
        <w:rPr>
          <w:spacing w:val="-3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“billing</w:t>
      </w:r>
      <w:r>
        <w:rPr>
          <w:spacing w:val="-3"/>
        </w:rPr>
        <w:t xml:space="preserve"> </w:t>
      </w:r>
      <w:r>
        <w:t>levels”,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listed, however, when a claim is submitted, it will be itemized and based on the actual services provided.</w:t>
      </w:r>
    </w:p>
    <w:p w14:paraId="6428F8D3" w14:textId="77777777" w:rsidR="00CD5907" w:rsidRDefault="00CD5907" w:rsidP="00CD5907">
      <w:pPr>
        <w:pStyle w:val="BodyText"/>
        <w:spacing w:line="276" w:lineRule="auto"/>
        <w:ind w:left="992"/>
      </w:pPr>
      <w:r>
        <w:t>These average mitigation rates were determined by itemizing costs for a typical run (from the time a fire apparatus</w:t>
      </w:r>
      <w:r>
        <w:rPr>
          <w:spacing w:val="-2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station</w:t>
      </w:r>
      <w:r>
        <w:rPr>
          <w:spacing w:val="-3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station)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costs,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amortized schedules for apparatus (including useful life, equipment, repairs, and maintenance) and labor rates (an</w:t>
      </w:r>
    </w:p>
    <w:p w14:paraId="12DEADB7" w14:textId="77777777" w:rsidR="00CD5907" w:rsidRDefault="00CD5907" w:rsidP="00CD5907">
      <w:pPr>
        <w:pStyle w:val="BodyText"/>
        <w:spacing w:line="276" w:lineRule="auto"/>
        <w:ind w:left="992"/>
      </w:pPr>
      <w:r>
        <w:t>average</w:t>
      </w:r>
      <w:r>
        <w:rPr>
          <w:spacing w:val="-4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“actual</w:t>
      </w:r>
      <w:r>
        <w:rPr>
          <w:spacing w:val="-2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expense”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 firefighter's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wage).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personnel expense includes costs such as wages, retirement, benefits, workers comp, insurance, etc.</w:t>
      </w:r>
    </w:p>
    <w:p w14:paraId="03BB1103" w14:textId="77777777" w:rsidR="00CD5907" w:rsidRDefault="00CD5907" w:rsidP="00CD5907">
      <w:pPr>
        <w:pStyle w:val="BodyText"/>
        <w:spacing w:before="5"/>
        <w:rPr>
          <w:sz w:val="25"/>
        </w:rPr>
      </w:pPr>
    </w:p>
    <w:p w14:paraId="059589F6" w14:textId="24E3F859" w:rsidR="001C746D" w:rsidRDefault="00CD5907" w:rsidP="00CD5907">
      <w:pPr>
        <w:pStyle w:val="BodyText"/>
        <w:spacing w:line="276" w:lineRule="auto"/>
        <w:ind w:left="992" w:right="89"/>
      </w:pPr>
      <w:r>
        <w:t>Fire Recovery USA agrees Company agrees to bill the responsible party on the Client’s behalf for services provided/rendered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incidents.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in Exhibit A will increase by 1.5% annually or based on the annual percentage increase in the Consumer Price Index</w:t>
      </w:r>
      <w:r>
        <w:rPr>
          <w:spacing w:val="-2"/>
        </w:rPr>
        <w:t xml:space="preserve"> </w:t>
      </w:r>
      <w:r>
        <w:t>(CPI),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Labor,</w:t>
      </w:r>
      <w:r>
        <w:rPr>
          <w:spacing w:val="-2"/>
        </w:rPr>
        <w:t xml:space="preserve"> </w:t>
      </w:r>
      <w:r>
        <w:t>whichever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more. Rate adjustments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occur on</w:t>
      </w:r>
      <w:r>
        <w:rPr>
          <w:spacing w:val="-1"/>
        </w:rPr>
        <w:t xml:space="preserve"> </w:t>
      </w:r>
      <w:r>
        <w:t>the anniversary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this ordinance/resolution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 fire department's cost recovery program in conformity with increasing operating expenses.</w:t>
      </w:r>
    </w:p>
    <w:sectPr w:rsidR="001C746D" w:rsidSect="00534E6B">
      <w:footerReference w:type="default" r:id="rId13"/>
      <w:pgSz w:w="12240" w:h="15840"/>
      <w:pgMar w:top="245" w:right="245" w:bottom="245" w:left="24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47B7" w14:textId="77777777" w:rsidR="00AC5E2D" w:rsidRDefault="00AC5E2D">
      <w:r>
        <w:separator/>
      </w:r>
    </w:p>
  </w:endnote>
  <w:endnote w:type="continuationSeparator" w:id="0">
    <w:p w14:paraId="57547E42" w14:textId="77777777" w:rsidR="00AC5E2D" w:rsidRDefault="00AC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BF51" w14:textId="77777777" w:rsidR="001C746D" w:rsidRDefault="009C66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5520" behindDoc="1" locked="0" layoutInCell="1" allowOverlap="1" wp14:anchorId="7691D5E3" wp14:editId="53C74FA3">
              <wp:simplePos x="0" y="0"/>
              <wp:positionH relativeFrom="page">
                <wp:posOffset>6196328</wp:posOffset>
              </wp:positionH>
              <wp:positionV relativeFrom="page">
                <wp:posOffset>9275784</wp:posOffset>
              </wp:positionV>
              <wp:extent cx="6388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8A930" w14:textId="77777777" w:rsidR="001C746D" w:rsidRDefault="009C66D8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1D5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9pt;margin-top:730.4pt;width:50.3pt;height:13.05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" filled="f" stroked="f">
              <v:textbox inset="0,0,0,0">
                <w:txbxContent>
                  <w:p w14:paraId="4208A930" w14:textId="77777777" w:rsidR="001C746D" w:rsidRDefault="009C66D8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BE3D" w14:textId="77777777" w:rsidR="001C746D" w:rsidRDefault="009C66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6032" behindDoc="1" locked="0" layoutInCell="1" allowOverlap="1" wp14:anchorId="204708E4" wp14:editId="602CE326">
              <wp:simplePos x="0" y="0"/>
              <wp:positionH relativeFrom="page">
                <wp:posOffset>896416</wp:posOffset>
              </wp:positionH>
              <wp:positionV relativeFrom="page">
                <wp:posOffset>9242755</wp:posOffset>
              </wp:positionV>
              <wp:extent cx="598106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065" y="6095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A882FF" id="Graphic 4" o:spid="_x0000_s1026" style="position:absolute;margin-left:70.6pt;margin-top:727.8pt;width:470.95pt;height:.5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" path="m5981065,l,,,6095r5981065,l598106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6544" behindDoc="1" locked="0" layoutInCell="1" allowOverlap="1" wp14:anchorId="35131E38" wp14:editId="397B1606">
              <wp:simplePos x="0" y="0"/>
              <wp:positionH relativeFrom="page">
                <wp:posOffset>6196329</wp:posOffset>
              </wp:positionH>
              <wp:positionV relativeFrom="page">
                <wp:posOffset>9275774</wp:posOffset>
              </wp:positionV>
              <wp:extent cx="6388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3F7232" w14:textId="77777777" w:rsidR="001C746D" w:rsidRDefault="009C66D8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31E3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87.9pt;margin-top:730.4pt;width:50.3pt;height:13.05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" filled="f" stroked="f">
              <v:textbox inset="0,0,0,0">
                <w:txbxContent>
                  <w:p w14:paraId="413F7232" w14:textId="77777777" w:rsidR="001C746D" w:rsidRDefault="009C66D8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AD24" w14:textId="77777777" w:rsidR="00CD5907" w:rsidRDefault="00CD590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2F2A" w14:textId="77777777" w:rsidR="00CD5907" w:rsidRDefault="00CD590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59C0" w14:textId="77777777" w:rsidR="00CD5907" w:rsidRDefault="00CD590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A694" w14:textId="77777777" w:rsidR="001C746D" w:rsidRDefault="001C74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EEA2" w14:textId="77777777" w:rsidR="00AC5E2D" w:rsidRDefault="00AC5E2D">
      <w:r>
        <w:separator/>
      </w:r>
    </w:p>
  </w:footnote>
  <w:footnote w:type="continuationSeparator" w:id="0">
    <w:p w14:paraId="424F4A13" w14:textId="77777777" w:rsidR="00AC5E2D" w:rsidRDefault="00AC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21D"/>
    <w:multiLevelType w:val="hybridMultilevel"/>
    <w:tmpl w:val="B45E3168"/>
    <w:lvl w:ilvl="0" w:tplc="D2386470">
      <w:numFmt w:val="bullet"/>
      <w:lvlText w:val=""/>
      <w:lvlJc w:val="left"/>
      <w:pPr>
        <w:ind w:left="1208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8AF02C">
      <w:numFmt w:val="bullet"/>
      <w:lvlText w:val="•"/>
      <w:lvlJc w:val="left"/>
      <w:pPr>
        <w:ind w:left="2184" w:hanging="145"/>
      </w:pPr>
      <w:rPr>
        <w:rFonts w:hint="default"/>
        <w:lang w:val="en-US" w:eastAsia="en-US" w:bidi="ar-SA"/>
      </w:rPr>
    </w:lvl>
    <w:lvl w:ilvl="2" w:tplc="6B38A24C">
      <w:numFmt w:val="bullet"/>
      <w:lvlText w:val="•"/>
      <w:lvlJc w:val="left"/>
      <w:pPr>
        <w:ind w:left="3168" w:hanging="145"/>
      </w:pPr>
      <w:rPr>
        <w:rFonts w:hint="default"/>
        <w:lang w:val="en-US" w:eastAsia="en-US" w:bidi="ar-SA"/>
      </w:rPr>
    </w:lvl>
    <w:lvl w:ilvl="3" w:tplc="B80C41B8">
      <w:numFmt w:val="bullet"/>
      <w:lvlText w:val="•"/>
      <w:lvlJc w:val="left"/>
      <w:pPr>
        <w:ind w:left="4152" w:hanging="145"/>
      </w:pPr>
      <w:rPr>
        <w:rFonts w:hint="default"/>
        <w:lang w:val="en-US" w:eastAsia="en-US" w:bidi="ar-SA"/>
      </w:rPr>
    </w:lvl>
    <w:lvl w:ilvl="4" w:tplc="BCEE99F4">
      <w:numFmt w:val="bullet"/>
      <w:lvlText w:val="•"/>
      <w:lvlJc w:val="left"/>
      <w:pPr>
        <w:ind w:left="5136" w:hanging="145"/>
      </w:pPr>
      <w:rPr>
        <w:rFonts w:hint="default"/>
        <w:lang w:val="en-US" w:eastAsia="en-US" w:bidi="ar-SA"/>
      </w:rPr>
    </w:lvl>
    <w:lvl w:ilvl="5" w:tplc="98BE28A8">
      <w:numFmt w:val="bullet"/>
      <w:lvlText w:val="•"/>
      <w:lvlJc w:val="left"/>
      <w:pPr>
        <w:ind w:left="6120" w:hanging="145"/>
      </w:pPr>
      <w:rPr>
        <w:rFonts w:hint="default"/>
        <w:lang w:val="en-US" w:eastAsia="en-US" w:bidi="ar-SA"/>
      </w:rPr>
    </w:lvl>
    <w:lvl w:ilvl="6" w:tplc="F9E0A686">
      <w:numFmt w:val="bullet"/>
      <w:lvlText w:val="•"/>
      <w:lvlJc w:val="left"/>
      <w:pPr>
        <w:ind w:left="7104" w:hanging="145"/>
      </w:pPr>
      <w:rPr>
        <w:rFonts w:hint="default"/>
        <w:lang w:val="en-US" w:eastAsia="en-US" w:bidi="ar-SA"/>
      </w:rPr>
    </w:lvl>
    <w:lvl w:ilvl="7" w:tplc="174AD688">
      <w:numFmt w:val="bullet"/>
      <w:lvlText w:val="•"/>
      <w:lvlJc w:val="left"/>
      <w:pPr>
        <w:ind w:left="8088" w:hanging="145"/>
      </w:pPr>
      <w:rPr>
        <w:rFonts w:hint="default"/>
        <w:lang w:val="en-US" w:eastAsia="en-US" w:bidi="ar-SA"/>
      </w:rPr>
    </w:lvl>
    <w:lvl w:ilvl="8" w:tplc="CA629E46">
      <w:numFmt w:val="bullet"/>
      <w:lvlText w:val="•"/>
      <w:lvlJc w:val="left"/>
      <w:pPr>
        <w:ind w:left="9072" w:hanging="145"/>
      </w:pPr>
      <w:rPr>
        <w:rFonts w:hint="default"/>
        <w:lang w:val="en-US" w:eastAsia="en-US" w:bidi="ar-SA"/>
      </w:rPr>
    </w:lvl>
  </w:abstractNum>
  <w:num w:numId="1" w16cid:durableId="29596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6D"/>
    <w:rsid w:val="0015791D"/>
    <w:rsid w:val="0016568C"/>
    <w:rsid w:val="001C746D"/>
    <w:rsid w:val="00534E6B"/>
    <w:rsid w:val="00651485"/>
    <w:rsid w:val="00825352"/>
    <w:rsid w:val="009C66D8"/>
    <w:rsid w:val="00AC5E2D"/>
    <w:rsid w:val="00CC01E2"/>
    <w:rsid w:val="00CD5907"/>
    <w:rsid w:val="00D01D45"/>
    <w:rsid w:val="00D6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1FBCB"/>
  <w15:docId w15:val="{3C275B4B-8AF2-4370-8B0E-9CA6EAD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9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9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0"/>
      <w:ind w:left="3763" w:right="172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9"/>
      <w:ind w:left="1207" w:hanging="143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table" w:styleId="TableGrid">
    <w:name w:val="Table Grid"/>
    <w:basedOn w:val="TableNormal"/>
    <w:uiPriority w:val="39"/>
    <w:rsid w:val="00CD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2968</Words>
  <Characters>16794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21, 2012</vt:lpstr>
    </vt:vector>
  </TitlesOfParts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21, 2012</dc:title>
  <dc:creator>Jamey Maddy</dc:creator>
  <cp:lastModifiedBy>Fire Chief</cp:lastModifiedBy>
  <cp:revision>2</cp:revision>
  <cp:lastPrinted>2023-10-11T17:14:00Z</cp:lastPrinted>
  <dcterms:created xsi:type="dcterms:W3CDTF">2023-10-12T02:12:00Z</dcterms:created>
  <dcterms:modified xsi:type="dcterms:W3CDTF">2023-10-12T02:12:00Z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237f860a218c69dc4bfb9174e4eb6b6c6ea73bf0f243765247610e70c3a0b3b3</vt:lpwstr>
  </property>
</Properties>
</file>